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EB9F" w14:textId="6E29D7EA" w:rsidR="008E142C" w:rsidRDefault="005C4385" w:rsidP="008E142C">
      <w:pPr>
        <w:spacing w:after="0" w:line="240" w:lineRule="auto"/>
        <w:jc w:val="center"/>
        <w:rPr>
          <w:rFonts w:ascii="Arial" w:eastAsia="Times New Roman" w:hAnsi="Arial" w:cs="Arial"/>
          <w:b/>
          <w:bCs/>
          <w:color w:val="000000"/>
          <w:sz w:val="36"/>
          <w:szCs w:val="36"/>
        </w:rPr>
      </w:pPr>
      <w:bookmarkStart w:id="0" w:name="_GoBack"/>
      <w:bookmarkEnd w:id="0"/>
      <w:r w:rsidRPr="00BB65D8">
        <w:rPr>
          <w:rFonts w:ascii="Sylfaen" w:hAnsi="Sylfaen"/>
          <w:noProof/>
          <w:sz w:val="24"/>
          <w:szCs w:val="24"/>
        </w:rPr>
        <w:drawing>
          <wp:inline distT="0" distB="0" distL="0" distR="0" wp14:anchorId="4348E613" wp14:editId="7CF23012">
            <wp:extent cx="2654507" cy="1143000"/>
            <wp:effectExtent l="0" t="0" r="0" b="0"/>
            <wp:docPr id="2" name="Picture 2" descr="FIN Letter top-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 Letter top-13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445" cy="1162350"/>
                    </a:xfrm>
                    <a:prstGeom prst="rect">
                      <a:avLst/>
                    </a:prstGeom>
                    <a:noFill/>
                    <a:ln>
                      <a:noFill/>
                    </a:ln>
                  </pic:spPr>
                </pic:pic>
              </a:graphicData>
            </a:graphic>
          </wp:inline>
        </w:drawing>
      </w:r>
    </w:p>
    <w:p w14:paraId="5E66B92C" w14:textId="09FE92D7" w:rsidR="00E26820" w:rsidRPr="00E26820" w:rsidRDefault="00E26820" w:rsidP="008E142C">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sz w:val="36"/>
          <w:szCs w:val="36"/>
        </w:rPr>
        <w:t>WNC Foundation Board of Directors Meeting Agenda</w:t>
      </w:r>
    </w:p>
    <w:p w14:paraId="25DAB3A3" w14:textId="38A2734C" w:rsidR="00E26820" w:rsidRPr="00E26820" w:rsidRDefault="00735629" w:rsidP="00E26820">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Thursday</w:t>
      </w:r>
      <w:r w:rsidR="0001692F">
        <w:rPr>
          <w:rFonts w:ascii="Arial" w:eastAsia="Times New Roman" w:hAnsi="Arial" w:cs="Arial"/>
          <w:b/>
          <w:bCs/>
          <w:color w:val="000000"/>
        </w:rPr>
        <w:t xml:space="preserve">, </w:t>
      </w:r>
      <w:r w:rsidR="00A96F5C">
        <w:rPr>
          <w:rFonts w:ascii="Arial" w:eastAsia="Times New Roman" w:hAnsi="Arial" w:cs="Arial"/>
          <w:b/>
          <w:bCs/>
          <w:color w:val="000000"/>
        </w:rPr>
        <w:t>October 21, 2021</w:t>
      </w:r>
    </w:p>
    <w:p w14:paraId="522A4835" w14:textId="7C59FDF7" w:rsidR="00E26820" w:rsidRDefault="00A96F5C" w:rsidP="00E26820">
      <w:pPr>
        <w:spacing w:after="0" w:line="240" w:lineRule="auto"/>
        <w:jc w:val="center"/>
        <w:rPr>
          <w:rFonts w:ascii="Arial" w:eastAsia="Times New Roman" w:hAnsi="Arial" w:cs="Arial"/>
          <w:b/>
          <w:bCs/>
          <w:color w:val="000000"/>
        </w:rPr>
      </w:pPr>
      <w:r>
        <w:rPr>
          <w:rFonts w:ascii="Arial" w:eastAsia="Times New Roman" w:hAnsi="Arial" w:cs="Arial"/>
          <w:b/>
          <w:bCs/>
          <w:color w:val="000000"/>
        </w:rPr>
        <w:t xml:space="preserve">Western Nevada College </w:t>
      </w:r>
      <w:r w:rsidR="00246758">
        <w:rPr>
          <w:rFonts w:ascii="Arial" w:eastAsia="Times New Roman" w:hAnsi="Arial" w:cs="Arial"/>
          <w:b/>
          <w:bCs/>
          <w:color w:val="000000"/>
        </w:rPr>
        <w:t xml:space="preserve">Dini </w:t>
      </w:r>
      <w:r>
        <w:rPr>
          <w:rFonts w:ascii="Arial" w:eastAsia="Times New Roman" w:hAnsi="Arial" w:cs="Arial"/>
          <w:b/>
          <w:bCs/>
          <w:color w:val="000000"/>
        </w:rPr>
        <w:t>Library</w:t>
      </w:r>
      <w:r w:rsidR="00246758">
        <w:rPr>
          <w:rFonts w:ascii="Arial" w:eastAsia="Times New Roman" w:hAnsi="Arial" w:cs="Arial"/>
          <w:b/>
          <w:bCs/>
          <w:color w:val="000000"/>
        </w:rPr>
        <w:t>, Room 201</w:t>
      </w:r>
    </w:p>
    <w:p w14:paraId="4CF521BA" w14:textId="0F8EDBEA" w:rsidR="00C6417A" w:rsidRPr="009E7F81" w:rsidRDefault="00A96F5C" w:rsidP="009E7F81">
      <w:pPr>
        <w:spacing w:after="0" w:line="240" w:lineRule="auto"/>
        <w:jc w:val="center"/>
        <w:rPr>
          <w:rFonts w:ascii="Arial" w:eastAsia="Times New Roman" w:hAnsi="Arial" w:cs="Arial"/>
          <w:b/>
          <w:bCs/>
        </w:rPr>
      </w:pPr>
      <w:r>
        <w:rPr>
          <w:rFonts w:ascii="Arial" w:hAnsi="Arial" w:cs="Arial"/>
          <w:b/>
        </w:rPr>
        <w:t>2201 W College Parkway, Carson City, NV 89703</w:t>
      </w:r>
    </w:p>
    <w:p w14:paraId="7A45420E" w14:textId="1968C8EB" w:rsidR="00E26820" w:rsidRPr="00E26820" w:rsidRDefault="00E26820" w:rsidP="00E26820">
      <w:pPr>
        <w:spacing w:after="0" w:line="240" w:lineRule="auto"/>
        <w:jc w:val="center"/>
        <w:rPr>
          <w:rFonts w:ascii="Times New Roman" w:eastAsia="Times New Roman" w:hAnsi="Times New Roman" w:cs="Times New Roman"/>
          <w:sz w:val="24"/>
          <w:szCs w:val="24"/>
        </w:rPr>
      </w:pPr>
      <w:r w:rsidRPr="00E26820">
        <w:rPr>
          <w:rFonts w:ascii="Arial" w:eastAsia="Times New Roman" w:hAnsi="Arial" w:cs="Arial"/>
          <w:b/>
          <w:bCs/>
          <w:color w:val="000000"/>
        </w:rPr>
        <w:t>8:00 a.m.</w:t>
      </w:r>
      <w:r w:rsidR="002C5B12">
        <w:rPr>
          <w:rFonts w:ascii="Arial" w:eastAsia="Times New Roman" w:hAnsi="Arial" w:cs="Arial"/>
          <w:b/>
          <w:bCs/>
          <w:color w:val="000000"/>
        </w:rPr>
        <w:t xml:space="preserve"> </w:t>
      </w:r>
      <w:r w:rsidRPr="00E26820">
        <w:rPr>
          <w:rFonts w:ascii="Arial" w:eastAsia="Times New Roman" w:hAnsi="Arial" w:cs="Arial"/>
          <w:b/>
          <w:bCs/>
          <w:color w:val="000000"/>
        </w:rPr>
        <w:t>–</w:t>
      </w:r>
      <w:r w:rsidR="002C5B12">
        <w:rPr>
          <w:rFonts w:ascii="Arial" w:eastAsia="Times New Roman" w:hAnsi="Arial" w:cs="Arial"/>
          <w:b/>
          <w:bCs/>
          <w:color w:val="000000"/>
        </w:rPr>
        <w:t xml:space="preserve"> </w:t>
      </w:r>
      <w:r w:rsidR="00A96F5C">
        <w:rPr>
          <w:rFonts w:ascii="Arial" w:eastAsia="Times New Roman" w:hAnsi="Arial" w:cs="Arial"/>
          <w:b/>
          <w:bCs/>
          <w:color w:val="000000"/>
        </w:rPr>
        <w:t>12:00 p.m.</w:t>
      </w:r>
    </w:p>
    <w:p w14:paraId="4E040B7F" w14:textId="77777777" w:rsidR="00E26820" w:rsidRPr="00E26820" w:rsidRDefault="00E26820" w:rsidP="00E26820">
      <w:pPr>
        <w:spacing w:after="0" w:line="240" w:lineRule="auto"/>
        <w:rPr>
          <w:rFonts w:ascii="Times New Roman" w:eastAsia="Times New Roman" w:hAnsi="Times New Roman" w:cs="Times New Roman"/>
          <w:sz w:val="24"/>
          <w:szCs w:val="24"/>
        </w:rPr>
      </w:pPr>
    </w:p>
    <w:p w14:paraId="64DD71F3" w14:textId="53CEDCD0" w:rsidR="00172C2D" w:rsidRPr="00FD67DE" w:rsidRDefault="00E26820" w:rsidP="00172C2D">
      <w:pPr>
        <w:spacing w:after="0" w:line="240" w:lineRule="auto"/>
        <w:rPr>
          <w:rFonts w:ascii="Arial" w:eastAsia="Times New Roman" w:hAnsi="Arial" w:cs="Arial"/>
          <w:i/>
          <w:color w:val="000000"/>
        </w:rPr>
      </w:pPr>
      <w:r w:rsidRPr="00FD67DE">
        <w:rPr>
          <w:rFonts w:ascii="Arial" w:eastAsia="Times New Roman" w:hAnsi="Arial" w:cs="Arial"/>
          <w:b/>
          <w:bCs/>
          <w:i/>
          <w:color w:val="000000"/>
        </w:rPr>
        <w:t>NOTE:</w:t>
      </w:r>
      <w:r w:rsidRPr="00FD67DE">
        <w:rPr>
          <w:rFonts w:ascii="Arial" w:eastAsia="Times New Roman" w:hAnsi="Arial" w:cs="Arial"/>
          <w:i/>
          <w:color w:val="000000"/>
        </w:rPr>
        <w:t xml:space="preserve"> Below is an agenda of all items scheduled to be considered. Notifica</w:t>
      </w:r>
      <w:r w:rsidR="007C3985" w:rsidRPr="00FD67DE">
        <w:rPr>
          <w:rFonts w:ascii="Arial" w:eastAsia="Times New Roman" w:hAnsi="Arial" w:cs="Arial"/>
          <w:i/>
          <w:color w:val="000000"/>
        </w:rPr>
        <w:t>tion is hereby provided that</w:t>
      </w:r>
      <w:r w:rsidRPr="00FD67DE">
        <w:rPr>
          <w:rFonts w:ascii="Arial" w:eastAsia="Times New Roman" w:hAnsi="Arial" w:cs="Arial"/>
          <w:i/>
          <w:color w:val="000000"/>
        </w:rPr>
        <w: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w:t>
      </w:r>
      <w:r w:rsidR="00172C2D" w:rsidRPr="00FD67DE">
        <w:rPr>
          <w:rFonts w:ascii="Arial" w:eastAsia="Times New Roman" w:hAnsi="Arial" w:cs="Arial"/>
          <w:i/>
          <w:color w:val="000000"/>
        </w:rPr>
        <w:t xml:space="preserve">Please call </w:t>
      </w:r>
      <w:r w:rsidR="00384D14">
        <w:rPr>
          <w:rFonts w:ascii="Arial" w:eastAsia="Times New Roman" w:hAnsi="Arial" w:cs="Arial"/>
          <w:i/>
          <w:color w:val="000000"/>
        </w:rPr>
        <w:t xml:space="preserve">Carol McIntosh </w:t>
      </w:r>
      <w:r w:rsidR="00172C2D" w:rsidRPr="00FD67DE">
        <w:rPr>
          <w:rFonts w:ascii="Arial" w:eastAsia="Times New Roman" w:hAnsi="Arial" w:cs="Arial"/>
          <w:i/>
          <w:color w:val="000000"/>
        </w:rPr>
        <w:t>at the WNC Foundation office at (775)</w:t>
      </w:r>
      <w:r w:rsidR="000C2B3B">
        <w:rPr>
          <w:rFonts w:ascii="Arial" w:eastAsia="Times New Roman" w:hAnsi="Arial" w:cs="Arial"/>
          <w:i/>
          <w:color w:val="000000"/>
        </w:rPr>
        <w:t xml:space="preserve"> </w:t>
      </w:r>
      <w:r w:rsidR="00172C2D" w:rsidRPr="00FD67DE">
        <w:rPr>
          <w:rFonts w:ascii="Arial" w:eastAsia="Times New Roman" w:hAnsi="Arial" w:cs="Arial"/>
          <w:i/>
          <w:color w:val="000000"/>
        </w:rPr>
        <w:t xml:space="preserve">445-3240 in advance so that arrangements for attendance may be made.  </w:t>
      </w:r>
    </w:p>
    <w:p w14:paraId="22E32F38" w14:textId="52280891" w:rsidR="00E26820" w:rsidRPr="00FD67DE" w:rsidRDefault="00E26820" w:rsidP="00AA2A54">
      <w:pPr>
        <w:spacing w:after="0" w:line="240" w:lineRule="auto"/>
        <w:rPr>
          <w:rFonts w:ascii="Times New Roman" w:eastAsia="Times New Roman" w:hAnsi="Times New Roman" w:cs="Times New Roman"/>
        </w:rPr>
      </w:pPr>
    </w:p>
    <w:p w14:paraId="459FA5F0" w14:textId="34D4C7F7" w:rsidR="00DE7D4F" w:rsidRPr="000C2B3B" w:rsidRDefault="000C2B3B" w:rsidP="00237D2A">
      <w:pPr>
        <w:tabs>
          <w:tab w:val="left" w:pos="7020"/>
        </w:tabs>
        <w:spacing w:after="0" w:line="240" w:lineRule="auto"/>
        <w:rPr>
          <w:rFonts w:ascii="Arial" w:eastAsia="Times New Roman" w:hAnsi="Arial" w:cs="Arial"/>
          <w:b/>
          <w:bCs/>
          <w:color w:val="000000"/>
        </w:rPr>
      </w:pPr>
      <w:r>
        <w:rPr>
          <w:rFonts w:ascii="Arial" w:eastAsia="Times New Roman" w:hAnsi="Arial" w:cs="Arial"/>
          <w:b/>
          <w:bCs/>
          <w:color w:val="000000"/>
        </w:rPr>
        <w:t>INTRODUCTIONS AND WELCOME</w:t>
      </w:r>
      <w:r w:rsidR="00095612">
        <w:rPr>
          <w:rFonts w:ascii="Arial" w:eastAsia="Times New Roman" w:hAnsi="Arial" w:cs="Arial"/>
          <w:b/>
          <w:bCs/>
          <w:color w:val="000000"/>
        </w:rPr>
        <w:t xml:space="preserve"> </w:t>
      </w:r>
      <w:r w:rsidR="00C61108" w:rsidRPr="00237D2A">
        <w:rPr>
          <w:rFonts w:ascii="Arial" w:eastAsia="Times New Roman" w:hAnsi="Arial" w:cs="Arial"/>
          <w:bCs/>
          <w:color w:val="000000"/>
          <w:sz w:val="20"/>
          <w:szCs w:val="20"/>
        </w:rPr>
        <w:t>(</w:t>
      </w:r>
      <w:r w:rsidR="00A96F5C">
        <w:rPr>
          <w:rFonts w:ascii="Arial" w:eastAsia="Times New Roman" w:hAnsi="Arial" w:cs="Arial"/>
          <w:bCs/>
          <w:color w:val="000000"/>
          <w:sz w:val="20"/>
          <w:szCs w:val="20"/>
        </w:rPr>
        <w:t>Sean Davison</w:t>
      </w:r>
      <w:r w:rsidR="001145B4" w:rsidRPr="00237D2A">
        <w:rPr>
          <w:rFonts w:ascii="Arial" w:eastAsia="Times New Roman" w:hAnsi="Arial" w:cs="Arial"/>
          <w:bCs/>
          <w:color w:val="000000"/>
          <w:sz w:val="20"/>
          <w:szCs w:val="20"/>
        </w:rPr>
        <w:t>, Board Chair</w:t>
      </w:r>
      <w:r w:rsidR="00C61108" w:rsidRPr="00237D2A">
        <w:rPr>
          <w:rFonts w:ascii="Arial" w:eastAsia="Times New Roman" w:hAnsi="Arial" w:cs="Arial"/>
          <w:bCs/>
          <w:color w:val="000000"/>
          <w:sz w:val="20"/>
          <w:szCs w:val="20"/>
        </w:rPr>
        <w:t>)</w:t>
      </w:r>
      <w:r w:rsidR="00E471F3">
        <w:rPr>
          <w:rFonts w:ascii="Arial" w:eastAsia="Times New Roman" w:hAnsi="Arial" w:cs="Arial"/>
          <w:b/>
          <w:bCs/>
          <w:color w:val="000000"/>
        </w:rPr>
        <w:tab/>
      </w:r>
      <w:r w:rsidR="004A7FCF" w:rsidRPr="00FD67DE">
        <w:rPr>
          <w:rFonts w:ascii="Arial" w:eastAsia="Times New Roman" w:hAnsi="Arial" w:cs="Arial"/>
          <w:b/>
          <w:bCs/>
          <w:color w:val="000000"/>
        </w:rPr>
        <w:t>INFORMATION ONLY</w:t>
      </w:r>
    </w:p>
    <w:p w14:paraId="1BA40011" w14:textId="5C0F37A4" w:rsidR="00172C2D" w:rsidRPr="00FD67DE" w:rsidRDefault="00172C2D" w:rsidP="00237D2A">
      <w:pPr>
        <w:pStyle w:val="ListParagraph"/>
        <w:tabs>
          <w:tab w:val="left" w:pos="7020"/>
        </w:tabs>
        <w:spacing w:after="0" w:line="240" w:lineRule="auto"/>
        <w:ind w:left="0"/>
        <w:rPr>
          <w:rFonts w:ascii="Calibri" w:eastAsia="Times New Roman" w:hAnsi="Calibri" w:cs="Times New Roman"/>
          <w:b/>
          <w:bCs/>
          <w:color w:val="000000"/>
        </w:rPr>
      </w:pPr>
      <w:r w:rsidRPr="00FD67DE">
        <w:rPr>
          <w:rFonts w:ascii="Arial" w:eastAsia="Times New Roman" w:hAnsi="Arial" w:cs="Arial"/>
          <w:color w:val="000000"/>
        </w:rPr>
        <w:br/>
      </w:r>
      <w:r w:rsidRPr="00FD67DE">
        <w:rPr>
          <w:rFonts w:ascii="Arial" w:eastAsia="Times New Roman" w:hAnsi="Arial" w:cs="Arial"/>
          <w:b/>
          <w:bCs/>
          <w:color w:val="000000"/>
        </w:rPr>
        <w:t>PUBLIC COMMENT</w:t>
      </w:r>
      <w:r w:rsidR="00E471F3">
        <w:rPr>
          <w:rFonts w:ascii="Arial" w:eastAsia="Times New Roman" w:hAnsi="Arial" w:cs="Arial"/>
          <w:b/>
          <w:bCs/>
          <w:color w:val="000000"/>
        </w:rPr>
        <w:tab/>
      </w:r>
      <w:r w:rsidRPr="00FD67DE">
        <w:rPr>
          <w:rFonts w:ascii="Arial" w:eastAsia="Times New Roman" w:hAnsi="Arial" w:cs="Arial"/>
          <w:b/>
          <w:bCs/>
          <w:color w:val="000000"/>
        </w:rPr>
        <w:t>INFORMATION ONLY</w:t>
      </w:r>
      <w:r w:rsidRPr="00FD67DE">
        <w:rPr>
          <w:rFonts w:ascii="Calibri" w:eastAsia="Times New Roman" w:hAnsi="Calibri" w:cs="Times New Roman"/>
          <w:b/>
          <w:bCs/>
          <w:color w:val="000000"/>
        </w:rPr>
        <w:t xml:space="preserve"> </w:t>
      </w:r>
    </w:p>
    <w:p w14:paraId="7DA3487D" w14:textId="77777777" w:rsidR="00172C2D" w:rsidRDefault="00172C2D" w:rsidP="00E471F3">
      <w:pPr>
        <w:tabs>
          <w:tab w:val="left" w:pos="6750"/>
        </w:tabs>
        <w:spacing w:after="0" w:line="240" w:lineRule="auto"/>
        <w:rPr>
          <w:rFonts w:ascii="Arial" w:eastAsia="Times New Roman" w:hAnsi="Arial" w:cs="Arial"/>
          <w:color w:val="000000"/>
        </w:rPr>
      </w:pPr>
      <w:r w:rsidRPr="00FD67DE">
        <w:rPr>
          <w:rFonts w:ascii="Arial" w:eastAsia="Times New Roman" w:hAnsi="Arial" w:cs="Arial"/>
          <w:color w:val="000000"/>
        </w:rPr>
        <w:t>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14:paraId="4B33823D" w14:textId="77777777" w:rsidR="00994B8A" w:rsidRPr="00FD67DE" w:rsidRDefault="00994B8A" w:rsidP="00E471F3">
      <w:pPr>
        <w:tabs>
          <w:tab w:val="left" w:pos="6750"/>
        </w:tabs>
        <w:spacing w:after="0" w:line="240" w:lineRule="auto"/>
        <w:rPr>
          <w:rFonts w:ascii="Times New Roman" w:eastAsia="Times New Roman" w:hAnsi="Times New Roman" w:cs="Times New Roman"/>
        </w:rPr>
      </w:pPr>
    </w:p>
    <w:p w14:paraId="6702F12F" w14:textId="36C67E8F" w:rsidR="00E26820" w:rsidRPr="000C2B3B" w:rsidRDefault="00AA2A54" w:rsidP="00E471F3">
      <w:pPr>
        <w:tabs>
          <w:tab w:val="left" w:pos="6750"/>
        </w:tabs>
        <w:spacing w:after="0" w:line="240" w:lineRule="auto"/>
        <w:rPr>
          <w:rFonts w:ascii="Arial" w:eastAsia="Times New Roman" w:hAnsi="Arial" w:cs="Arial"/>
          <w:color w:val="000000"/>
        </w:rPr>
      </w:pPr>
      <w:r w:rsidRPr="00FD67DE">
        <w:rPr>
          <w:rFonts w:ascii="Arial" w:eastAsia="Times New Roman" w:hAnsi="Arial" w:cs="Arial"/>
          <w:color w:val="000000"/>
        </w:rPr>
        <w:t xml:space="preserve"> </w:t>
      </w:r>
      <w:r w:rsidR="004A7FCF" w:rsidRPr="00FD67DE">
        <w:rPr>
          <w:rFonts w:ascii="Arial" w:eastAsia="Times New Roman" w:hAnsi="Arial" w:cs="Arial"/>
          <w:color w:val="000000"/>
        </w:rPr>
        <w:t xml:space="preserve"> </w:t>
      </w:r>
      <w:r w:rsidRPr="00FD67DE">
        <w:rPr>
          <w:rFonts w:ascii="Arial" w:eastAsia="Times New Roman" w:hAnsi="Arial" w:cs="Arial"/>
          <w:color w:val="000000"/>
        </w:rPr>
        <w:t xml:space="preserve">     </w:t>
      </w:r>
    </w:p>
    <w:p w14:paraId="76EB7342" w14:textId="77777777" w:rsidR="00C41F70" w:rsidRPr="00FD67DE" w:rsidRDefault="00482111" w:rsidP="00E471F3">
      <w:pPr>
        <w:tabs>
          <w:tab w:val="left" w:pos="6750"/>
        </w:tabs>
        <w:spacing w:after="0" w:line="240" w:lineRule="auto"/>
        <w:rPr>
          <w:rFonts w:ascii="Arial" w:eastAsia="Times New Roman" w:hAnsi="Arial" w:cs="Arial"/>
          <w:b/>
        </w:rPr>
      </w:pPr>
      <w:r w:rsidRPr="00FD67DE">
        <w:rPr>
          <w:rFonts w:ascii="Arial" w:eastAsia="Times New Roman" w:hAnsi="Arial" w:cs="Arial"/>
          <w:b/>
        </w:rPr>
        <w:t>AGENDA</w:t>
      </w:r>
    </w:p>
    <w:p w14:paraId="3D6C3F67" w14:textId="6FEA8EEB" w:rsidR="00E77494" w:rsidRPr="009E7F81" w:rsidRDefault="00E77494" w:rsidP="009E7F81">
      <w:pPr>
        <w:tabs>
          <w:tab w:val="left" w:pos="7020"/>
        </w:tabs>
        <w:spacing w:after="0" w:line="240" w:lineRule="auto"/>
        <w:rPr>
          <w:rFonts w:ascii="Arial" w:eastAsia="Times New Roman" w:hAnsi="Arial" w:cs="Arial"/>
          <w:b/>
          <w:color w:val="000000"/>
        </w:rPr>
      </w:pPr>
    </w:p>
    <w:p w14:paraId="4013B175" w14:textId="3DB2B464" w:rsidR="005F2073" w:rsidRPr="005F2073" w:rsidRDefault="00E1119D" w:rsidP="005F2073">
      <w:pPr>
        <w:pStyle w:val="ListParagraph"/>
        <w:numPr>
          <w:ilvl w:val="0"/>
          <w:numId w:val="12"/>
        </w:numPr>
        <w:tabs>
          <w:tab w:val="left" w:pos="6480"/>
        </w:tabs>
        <w:spacing w:after="0" w:line="240" w:lineRule="auto"/>
        <w:ind w:left="450" w:hanging="450"/>
        <w:rPr>
          <w:rFonts w:ascii="Arial" w:eastAsia="Times New Roman" w:hAnsi="Arial" w:cs="Arial"/>
          <w:b/>
          <w:color w:val="000000"/>
        </w:rPr>
      </w:pPr>
      <w:r>
        <w:rPr>
          <w:rFonts w:ascii="Arial" w:eastAsia="Times New Roman" w:hAnsi="Arial" w:cs="Arial"/>
          <w:b/>
          <w:color w:val="000000"/>
        </w:rPr>
        <w:t>2020-2021</w:t>
      </w:r>
      <w:r w:rsidR="005F2073">
        <w:rPr>
          <w:rFonts w:ascii="Arial" w:eastAsia="Times New Roman" w:hAnsi="Arial" w:cs="Arial"/>
          <w:b/>
          <w:color w:val="000000"/>
        </w:rPr>
        <w:t xml:space="preserve"> FY </w:t>
      </w:r>
      <w:r w:rsidR="008C1F55">
        <w:rPr>
          <w:rFonts w:ascii="Arial" w:eastAsia="Times New Roman" w:hAnsi="Arial" w:cs="Arial"/>
          <w:b/>
          <w:color w:val="000000"/>
        </w:rPr>
        <w:t>Review</w:t>
      </w:r>
      <w:r w:rsidR="005F2073">
        <w:rPr>
          <w:rFonts w:ascii="Arial" w:eastAsia="Times New Roman" w:hAnsi="Arial" w:cs="Arial"/>
          <w:b/>
          <w:color w:val="000000"/>
        </w:rPr>
        <w:t xml:space="preserve"> Results (Mike </w:t>
      </w:r>
      <w:proofErr w:type="spellStart"/>
      <w:r w:rsidR="005F2073">
        <w:rPr>
          <w:rFonts w:ascii="Arial" w:eastAsia="Times New Roman" w:hAnsi="Arial" w:cs="Arial"/>
          <w:b/>
          <w:color w:val="000000"/>
        </w:rPr>
        <w:t>Aurnague</w:t>
      </w:r>
      <w:proofErr w:type="spellEnd"/>
      <w:r w:rsidR="005F2073">
        <w:rPr>
          <w:rFonts w:ascii="Arial" w:eastAsia="Times New Roman" w:hAnsi="Arial" w:cs="Arial"/>
          <w:b/>
          <w:color w:val="000000"/>
        </w:rPr>
        <w:t>)</w:t>
      </w:r>
      <w:r w:rsidR="005F2073">
        <w:rPr>
          <w:rFonts w:ascii="Arial" w:eastAsia="Times New Roman" w:hAnsi="Arial" w:cs="Arial"/>
          <w:b/>
          <w:color w:val="000000"/>
        </w:rPr>
        <w:tab/>
        <w:t xml:space="preserve">         FOR POSSIBLE ACTION</w:t>
      </w:r>
    </w:p>
    <w:p w14:paraId="62003B8D" w14:textId="77777777" w:rsidR="005F2073" w:rsidRDefault="005F2073" w:rsidP="005F2073">
      <w:pPr>
        <w:pStyle w:val="ListParagraph"/>
        <w:tabs>
          <w:tab w:val="left" w:pos="7020"/>
        </w:tabs>
        <w:spacing w:after="0" w:line="240" w:lineRule="auto"/>
        <w:ind w:left="450"/>
        <w:rPr>
          <w:rFonts w:ascii="Arial" w:eastAsia="Times New Roman" w:hAnsi="Arial" w:cs="Arial"/>
          <w:b/>
          <w:color w:val="000000"/>
        </w:rPr>
      </w:pPr>
    </w:p>
    <w:p w14:paraId="1E4FA2DC" w14:textId="7EC7D42A" w:rsidR="001145B4" w:rsidRPr="005F2073" w:rsidRDefault="00990AF0" w:rsidP="005F2073">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Pr>
          <w:rFonts w:ascii="Arial" w:eastAsia="Times New Roman" w:hAnsi="Arial" w:cs="Arial"/>
          <w:b/>
          <w:color w:val="000000"/>
        </w:rPr>
        <w:t xml:space="preserve">July 22, 2021 </w:t>
      </w:r>
      <w:r w:rsidR="00D8191C" w:rsidRPr="00FD67DE">
        <w:rPr>
          <w:rFonts w:ascii="Arial" w:eastAsia="Times New Roman" w:hAnsi="Arial" w:cs="Arial"/>
          <w:b/>
          <w:color w:val="000000"/>
        </w:rPr>
        <w:t>Approval</w:t>
      </w:r>
      <w:r w:rsidR="004555D9">
        <w:rPr>
          <w:rFonts w:ascii="Arial" w:eastAsia="Times New Roman" w:hAnsi="Arial" w:cs="Arial"/>
          <w:b/>
          <w:color w:val="000000"/>
        </w:rPr>
        <w:t xml:space="preserve"> of Minutes</w:t>
      </w:r>
      <w:r w:rsidR="005F2073">
        <w:rPr>
          <w:rFonts w:ascii="Arial" w:eastAsia="Times New Roman" w:hAnsi="Arial" w:cs="Arial"/>
          <w:b/>
          <w:color w:val="000000"/>
        </w:rPr>
        <w:tab/>
      </w:r>
      <w:r w:rsidR="00D8191C" w:rsidRPr="00FD67DE">
        <w:rPr>
          <w:rFonts w:ascii="Arial" w:eastAsia="Times New Roman" w:hAnsi="Arial" w:cs="Arial"/>
          <w:b/>
          <w:color w:val="000000"/>
        </w:rPr>
        <w:t>FOR POSSIBLE ACTION</w:t>
      </w:r>
      <w:r w:rsidR="001145B4" w:rsidRPr="005F2073">
        <w:rPr>
          <w:rFonts w:ascii="Arial" w:eastAsia="Times New Roman" w:hAnsi="Arial" w:cs="Arial"/>
          <w:b/>
          <w:color w:val="000000"/>
        </w:rPr>
        <w:br/>
      </w:r>
    </w:p>
    <w:p w14:paraId="577C662B" w14:textId="2CC46EA8" w:rsidR="00384D14" w:rsidRDefault="00CB33E0" w:rsidP="00384D14">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Pr>
          <w:rFonts w:ascii="Arial" w:eastAsia="Times New Roman" w:hAnsi="Arial" w:cs="Arial"/>
          <w:b/>
          <w:color w:val="000000"/>
        </w:rPr>
        <w:t xml:space="preserve">Introductions </w:t>
      </w:r>
      <w:r w:rsidR="00AE7FAE" w:rsidRPr="00AE7FAE">
        <w:rPr>
          <w:rFonts w:ascii="Arial" w:eastAsia="Times New Roman" w:hAnsi="Arial" w:cs="Arial"/>
          <w:color w:val="000000"/>
          <w:sz w:val="20"/>
          <w:szCs w:val="20"/>
        </w:rPr>
        <w:t>(</w:t>
      </w:r>
      <w:r w:rsidR="00990AF0">
        <w:rPr>
          <w:rFonts w:ascii="Arial" w:eastAsia="Times New Roman" w:hAnsi="Arial" w:cs="Arial"/>
          <w:color w:val="000000"/>
          <w:sz w:val="20"/>
          <w:szCs w:val="20"/>
        </w:rPr>
        <w:t>Sean Davison</w:t>
      </w:r>
      <w:r w:rsidR="001A2F52">
        <w:rPr>
          <w:rFonts w:ascii="Arial" w:eastAsia="Times New Roman" w:hAnsi="Arial" w:cs="Arial"/>
          <w:color w:val="000000"/>
          <w:sz w:val="20"/>
          <w:szCs w:val="20"/>
        </w:rPr>
        <w:t>, Chair</w:t>
      </w:r>
      <w:r w:rsidR="00AE7FAE" w:rsidRPr="00AE7FAE">
        <w:rPr>
          <w:rFonts w:ascii="Arial" w:eastAsia="Times New Roman" w:hAnsi="Arial" w:cs="Arial"/>
          <w:color w:val="000000"/>
          <w:sz w:val="20"/>
          <w:szCs w:val="20"/>
        </w:rPr>
        <w:t>)</w:t>
      </w:r>
      <w:r>
        <w:rPr>
          <w:rFonts w:ascii="Arial" w:eastAsia="Times New Roman" w:hAnsi="Arial" w:cs="Arial"/>
          <w:b/>
          <w:color w:val="000000"/>
        </w:rPr>
        <w:tab/>
        <w:t>INFORMATION ONLY</w:t>
      </w:r>
    </w:p>
    <w:p w14:paraId="0D29E0FC" w14:textId="77777777" w:rsidR="00384D14" w:rsidRDefault="00384D14" w:rsidP="00384D14">
      <w:pPr>
        <w:pStyle w:val="ListParagraph"/>
        <w:tabs>
          <w:tab w:val="left" w:pos="7020"/>
        </w:tabs>
        <w:spacing w:after="0" w:line="240" w:lineRule="auto"/>
        <w:ind w:left="450"/>
        <w:rPr>
          <w:rFonts w:ascii="Arial" w:eastAsia="Times New Roman" w:hAnsi="Arial" w:cs="Arial"/>
          <w:b/>
          <w:color w:val="000000"/>
        </w:rPr>
      </w:pPr>
    </w:p>
    <w:p w14:paraId="4EBD485C" w14:textId="2B8BF2A7" w:rsidR="00384D14" w:rsidRDefault="00FC292D" w:rsidP="00384D14">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Pr>
          <w:rFonts w:ascii="Arial" w:eastAsia="Times New Roman" w:hAnsi="Arial" w:cs="Arial"/>
          <w:b/>
          <w:color w:val="000000"/>
        </w:rPr>
        <w:t xml:space="preserve">WNC </w:t>
      </w:r>
      <w:r w:rsidR="00246758">
        <w:rPr>
          <w:rFonts w:ascii="Arial" w:eastAsia="Times New Roman" w:hAnsi="Arial" w:cs="Arial"/>
          <w:b/>
          <w:color w:val="000000"/>
        </w:rPr>
        <w:t xml:space="preserve">Foundation </w:t>
      </w:r>
      <w:r w:rsidR="00384D14">
        <w:rPr>
          <w:rFonts w:ascii="Arial" w:eastAsia="Times New Roman" w:hAnsi="Arial" w:cs="Arial"/>
          <w:b/>
          <w:color w:val="000000"/>
        </w:rPr>
        <w:t>Board</w:t>
      </w:r>
      <w:r w:rsidR="00246758">
        <w:rPr>
          <w:rFonts w:ascii="Arial" w:eastAsia="Times New Roman" w:hAnsi="Arial" w:cs="Arial"/>
          <w:b/>
          <w:color w:val="000000"/>
        </w:rPr>
        <w:t xml:space="preserve"> </w:t>
      </w:r>
      <w:r w:rsidR="00384D14">
        <w:rPr>
          <w:rFonts w:ascii="Arial" w:eastAsia="Times New Roman" w:hAnsi="Arial" w:cs="Arial"/>
          <w:b/>
          <w:color w:val="000000"/>
        </w:rPr>
        <w:t xml:space="preserve">Membership </w:t>
      </w:r>
      <w:r w:rsidR="00384D14" w:rsidRPr="001A2F52">
        <w:rPr>
          <w:rFonts w:ascii="Arial" w:eastAsia="Times New Roman" w:hAnsi="Arial" w:cs="Arial"/>
          <w:color w:val="000000"/>
          <w:sz w:val="20"/>
          <w:szCs w:val="20"/>
        </w:rPr>
        <w:t>(Sean Davison)</w:t>
      </w:r>
      <w:r w:rsidR="00384D14">
        <w:rPr>
          <w:rFonts w:ascii="Arial" w:eastAsia="Times New Roman" w:hAnsi="Arial" w:cs="Arial"/>
          <w:color w:val="000000"/>
        </w:rPr>
        <w:tab/>
      </w:r>
      <w:r w:rsidR="00384D14">
        <w:rPr>
          <w:rFonts w:ascii="Arial" w:eastAsia="Times New Roman" w:hAnsi="Arial" w:cs="Arial"/>
          <w:b/>
          <w:color w:val="000000"/>
        </w:rPr>
        <w:t>INFORMATION ONLY</w:t>
      </w:r>
    </w:p>
    <w:p w14:paraId="5032897F" w14:textId="690AD6F0" w:rsidR="00246758" w:rsidRPr="001A2F52" w:rsidRDefault="00246758" w:rsidP="00246758">
      <w:pPr>
        <w:pStyle w:val="ListParagraph"/>
        <w:numPr>
          <w:ilvl w:val="0"/>
          <w:numId w:val="32"/>
        </w:numPr>
        <w:tabs>
          <w:tab w:val="left" w:pos="7020"/>
        </w:tabs>
        <w:spacing w:after="0" w:line="240" w:lineRule="auto"/>
        <w:rPr>
          <w:rFonts w:ascii="Arial" w:eastAsia="Times New Roman" w:hAnsi="Arial" w:cs="Arial"/>
          <w:b/>
          <w:color w:val="000000"/>
        </w:rPr>
      </w:pPr>
      <w:r w:rsidRPr="001A2F52">
        <w:rPr>
          <w:rFonts w:ascii="Arial" w:eastAsia="Times New Roman" w:hAnsi="Arial" w:cs="Arial"/>
          <w:color w:val="000000"/>
        </w:rPr>
        <w:t>Special Presentation/Honoring Past Board Members</w:t>
      </w:r>
    </w:p>
    <w:p w14:paraId="5FE49445" w14:textId="76CBE71F" w:rsidR="00246758" w:rsidRPr="001A2F52" w:rsidRDefault="00246758" w:rsidP="00246758">
      <w:pPr>
        <w:pStyle w:val="ListParagraph"/>
        <w:numPr>
          <w:ilvl w:val="0"/>
          <w:numId w:val="32"/>
        </w:numPr>
        <w:tabs>
          <w:tab w:val="left" w:pos="7020"/>
        </w:tabs>
        <w:spacing w:after="0" w:line="240" w:lineRule="auto"/>
        <w:rPr>
          <w:rFonts w:ascii="Arial" w:eastAsia="Times New Roman" w:hAnsi="Arial" w:cs="Arial"/>
          <w:color w:val="000000"/>
        </w:rPr>
      </w:pPr>
      <w:r w:rsidRPr="001A2F52">
        <w:rPr>
          <w:rFonts w:ascii="Arial" w:eastAsia="Times New Roman" w:hAnsi="Arial" w:cs="Arial"/>
          <w:color w:val="000000"/>
        </w:rPr>
        <w:t>Annual Board Member Packets</w:t>
      </w:r>
    </w:p>
    <w:p w14:paraId="758757FD" w14:textId="77777777" w:rsidR="000628BC" w:rsidRPr="000902B1" w:rsidRDefault="000628BC" w:rsidP="000628BC">
      <w:pPr>
        <w:pStyle w:val="ListParagraph"/>
        <w:tabs>
          <w:tab w:val="left" w:pos="7020"/>
        </w:tabs>
        <w:spacing w:after="0" w:line="240" w:lineRule="auto"/>
        <w:ind w:left="450"/>
        <w:rPr>
          <w:rFonts w:ascii="Arial" w:eastAsia="Times New Roman" w:hAnsi="Arial" w:cs="Arial"/>
          <w:b/>
          <w:color w:val="000000"/>
        </w:rPr>
      </w:pPr>
    </w:p>
    <w:p w14:paraId="383E4D22" w14:textId="076E7BA3" w:rsidR="001145B4" w:rsidRDefault="001145B4" w:rsidP="00214505">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Pr>
          <w:rFonts w:ascii="Arial" w:eastAsia="Times New Roman" w:hAnsi="Arial" w:cs="Arial"/>
          <w:b/>
          <w:color w:val="000000"/>
        </w:rPr>
        <w:t xml:space="preserve">Approval of New </w:t>
      </w:r>
      <w:r w:rsidR="00990AF0">
        <w:rPr>
          <w:rFonts w:ascii="Arial" w:eastAsia="Times New Roman" w:hAnsi="Arial" w:cs="Arial"/>
          <w:b/>
          <w:color w:val="000000"/>
        </w:rPr>
        <w:t>Co Vice Chair</w:t>
      </w:r>
      <w:r>
        <w:rPr>
          <w:rFonts w:ascii="Arial" w:eastAsia="Times New Roman" w:hAnsi="Arial" w:cs="Arial"/>
          <w:b/>
          <w:color w:val="000000"/>
        </w:rPr>
        <w:t xml:space="preserve"> Candidate</w:t>
      </w:r>
      <w:r w:rsidR="00214505" w:rsidRPr="00237D2A">
        <w:rPr>
          <w:rFonts w:ascii="Arial" w:eastAsia="Times New Roman" w:hAnsi="Arial" w:cs="Arial"/>
          <w:b/>
          <w:color w:val="000000"/>
          <w:sz w:val="20"/>
          <w:szCs w:val="20"/>
        </w:rPr>
        <w:t xml:space="preserve"> </w:t>
      </w:r>
      <w:r w:rsidR="00214505" w:rsidRPr="00237D2A">
        <w:rPr>
          <w:rFonts w:ascii="Arial" w:eastAsia="Times New Roman" w:hAnsi="Arial" w:cs="Arial"/>
          <w:color w:val="000000"/>
          <w:sz w:val="20"/>
          <w:szCs w:val="20"/>
        </w:rPr>
        <w:t>(</w:t>
      </w:r>
      <w:r w:rsidR="00990AF0">
        <w:rPr>
          <w:rFonts w:ascii="Arial" w:eastAsia="Times New Roman" w:hAnsi="Arial" w:cs="Arial"/>
          <w:color w:val="000000"/>
          <w:sz w:val="20"/>
          <w:szCs w:val="20"/>
        </w:rPr>
        <w:t>Sean Davison</w:t>
      </w:r>
      <w:r w:rsidR="00214505" w:rsidRPr="00237D2A">
        <w:rPr>
          <w:rFonts w:ascii="Arial" w:eastAsia="Times New Roman" w:hAnsi="Arial" w:cs="Arial"/>
          <w:color w:val="000000"/>
          <w:sz w:val="20"/>
          <w:szCs w:val="20"/>
        </w:rPr>
        <w:t>)</w:t>
      </w:r>
      <w:r>
        <w:rPr>
          <w:rFonts w:ascii="Arial" w:eastAsia="Times New Roman" w:hAnsi="Arial" w:cs="Arial"/>
          <w:b/>
          <w:color w:val="000000"/>
        </w:rPr>
        <w:tab/>
        <w:t>FOR POSSIBLE ACTION</w:t>
      </w:r>
    </w:p>
    <w:p w14:paraId="3489DAEE" w14:textId="5ECB1AC2" w:rsidR="00246758" w:rsidRPr="00551B21" w:rsidRDefault="00246758" w:rsidP="00246758">
      <w:pPr>
        <w:pStyle w:val="ListParagraph"/>
        <w:numPr>
          <w:ilvl w:val="0"/>
          <w:numId w:val="32"/>
        </w:numPr>
        <w:tabs>
          <w:tab w:val="left" w:pos="7020"/>
        </w:tabs>
        <w:spacing w:after="0" w:line="240" w:lineRule="auto"/>
        <w:rPr>
          <w:rFonts w:ascii="Arial" w:eastAsia="Times New Roman" w:hAnsi="Arial" w:cs="Arial"/>
          <w:color w:val="000000"/>
        </w:rPr>
      </w:pPr>
      <w:r w:rsidRPr="00551B21">
        <w:rPr>
          <w:rFonts w:ascii="Arial" w:eastAsia="Times New Roman" w:hAnsi="Arial" w:cs="Arial"/>
          <w:color w:val="000000"/>
        </w:rPr>
        <w:t>Tina Holland, Board Member</w:t>
      </w:r>
    </w:p>
    <w:p w14:paraId="19E4E9C6" w14:textId="5F5236AD" w:rsidR="00D77B02" w:rsidRPr="00C6417A" w:rsidRDefault="00D77B02" w:rsidP="00C6417A">
      <w:pPr>
        <w:tabs>
          <w:tab w:val="left" w:pos="7020"/>
        </w:tabs>
        <w:spacing w:after="0" w:line="240" w:lineRule="auto"/>
        <w:rPr>
          <w:rFonts w:ascii="Arial" w:eastAsia="Times New Roman" w:hAnsi="Arial" w:cs="Arial"/>
          <w:b/>
          <w:color w:val="000000"/>
        </w:rPr>
      </w:pPr>
    </w:p>
    <w:p w14:paraId="2E55A833" w14:textId="732B696E" w:rsidR="000628BC" w:rsidRDefault="000628BC" w:rsidP="000628BC">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Pr>
          <w:rFonts w:ascii="Arial" w:eastAsia="Times New Roman" w:hAnsi="Arial" w:cs="Arial"/>
          <w:b/>
          <w:color w:val="000000"/>
        </w:rPr>
        <w:t xml:space="preserve">State of the College </w:t>
      </w:r>
      <w:r w:rsidRPr="000628BC">
        <w:rPr>
          <w:rFonts w:ascii="Arial" w:eastAsia="Times New Roman" w:hAnsi="Arial" w:cs="Arial"/>
          <w:color w:val="000000"/>
          <w:sz w:val="20"/>
        </w:rPr>
        <w:t>(</w:t>
      </w:r>
      <w:r>
        <w:rPr>
          <w:rFonts w:ascii="Arial" w:eastAsia="Times New Roman" w:hAnsi="Arial" w:cs="Arial"/>
          <w:color w:val="000000"/>
          <w:sz w:val="20"/>
        </w:rPr>
        <w:t>Dr. Vincent Solis, WNC President</w:t>
      </w:r>
      <w:r w:rsidRPr="000628BC">
        <w:rPr>
          <w:rFonts w:ascii="Arial" w:eastAsia="Times New Roman" w:hAnsi="Arial" w:cs="Arial"/>
          <w:color w:val="000000"/>
          <w:sz w:val="20"/>
        </w:rPr>
        <w:t>)</w:t>
      </w:r>
      <w:r>
        <w:rPr>
          <w:rFonts w:ascii="Arial" w:eastAsia="Times New Roman" w:hAnsi="Arial" w:cs="Arial"/>
          <w:b/>
          <w:color w:val="000000"/>
        </w:rPr>
        <w:tab/>
        <w:t>INFORMATION ONLY</w:t>
      </w:r>
    </w:p>
    <w:p w14:paraId="63788849" w14:textId="77777777" w:rsidR="009E7F81" w:rsidRDefault="009E7F81" w:rsidP="009E7F81">
      <w:pPr>
        <w:pStyle w:val="ListParagraph"/>
        <w:tabs>
          <w:tab w:val="left" w:pos="7020"/>
        </w:tabs>
        <w:spacing w:after="0" w:line="240" w:lineRule="auto"/>
        <w:ind w:left="450"/>
        <w:rPr>
          <w:rFonts w:ascii="Arial" w:eastAsia="Times New Roman" w:hAnsi="Arial" w:cs="Arial"/>
          <w:b/>
          <w:color w:val="000000"/>
        </w:rPr>
      </w:pPr>
    </w:p>
    <w:p w14:paraId="5E6CDFF1" w14:textId="77777777" w:rsidR="000628BC" w:rsidRPr="00994B8A" w:rsidRDefault="000628BC" w:rsidP="000628BC">
      <w:pPr>
        <w:pStyle w:val="ListParagraph"/>
        <w:tabs>
          <w:tab w:val="left" w:pos="7020"/>
        </w:tabs>
        <w:spacing w:after="0" w:line="240" w:lineRule="auto"/>
        <w:ind w:left="1440"/>
        <w:rPr>
          <w:rFonts w:ascii="Arial" w:eastAsia="Times New Roman" w:hAnsi="Arial" w:cs="Arial"/>
          <w:b/>
          <w:color w:val="000000"/>
        </w:rPr>
      </w:pPr>
    </w:p>
    <w:p w14:paraId="66155A78" w14:textId="5744EBDC" w:rsidR="00455394" w:rsidRDefault="000628BC" w:rsidP="00455394">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sidRPr="00FD67DE">
        <w:rPr>
          <w:rFonts w:ascii="Arial" w:eastAsia="Times New Roman" w:hAnsi="Arial" w:cs="Arial"/>
          <w:b/>
          <w:color w:val="000000"/>
        </w:rPr>
        <w:t xml:space="preserve">Finance Committee Report </w:t>
      </w:r>
      <w:r w:rsidRPr="001A2F52">
        <w:rPr>
          <w:rFonts w:ascii="Arial" w:eastAsia="Times New Roman" w:hAnsi="Arial" w:cs="Arial"/>
          <w:color w:val="000000"/>
          <w:sz w:val="20"/>
          <w:szCs w:val="20"/>
        </w:rPr>
        <w:t>(</w:t>
      </w:r>
      <w:r w:rsidR="00990AF0" w:rsidRPr="001A2F52">
        <w:rPr>
          <w:rFonts w:ascii="Arial" w:eastAsia="Times New Roman" w:hAnsi="Arial" w:cs="Arial"/>
          <w:color w:val="000000"/>
          <w:sz w:val="20"/>
          <w:szCs w:val="20"/>
        </w:rPr>
        <w:t>Scott Fields</w:t>
      </w:r>
      <w:r w:rsidRPr="001A2F52">
        <w:rPr>
          <w:rFonts w:ascii="Arial" w:eastAsia="Times New Roman" w:hAnsi="Arial" w:cs="Arial"/>
          <w:color w:val="000000"/>
          <w:sz w:val="20"/>
          <w:szCs w:val="20"/>
        </w:rPr>
        <w:t>, Secretary</w:t>
      </w:r>
      <w:r w:rsidR="001A2F52">
        <w:rPr>
          <w:rFonts w:ascii="Arial" w:eastAsia="Times New Roman" w:hAnsi="Arial" w:cs="Arial"/>
          <w:color w:val="000000"/>
          <w:sz w:val="20"/>
          <w:szCs w:val="20"/>
        </w:rPr>
        <w:t>/</w:t>
      </w:r>
      <w:r w:rsidRPr="001A2F52">
        <w:rPr>
          <w:rFonts w:ascii="Arial" w:eastAsia="Times New Roman" w:hAnsi="Arial" w:cs="Arial"/>
          <w:color w:val="000000"/>
          <w:sz w:val="20"/>
          <w:szCs w:val="20"/>
        </w:rPr>
        <w:t>Treasurer)</w:t>
      </w:r>
      <w:r>
        <w:rPr>
          <w:rFonts w:ascii="Arial" w:eastAsia="Times New Roman" w:hAnsi="Arial" w:cs="Arial"/>
          <w:b/>
          <w:color w:val="000000"/>
        </w:rPr>
        <w:tab/>
        <w:t>INFORMATION ONLY</w:t>
      </w:r>
    </w:p>
    <w:p w14:paraId="07C64863" w14:textId="77777777" w:rsidR="00455394" w:rsidRDefault="00455394" w:rsidP="00455394">
      <w:pPr>
        <w:pStyle w:val="ListParagraph"/>
        <w:tabs>
          <w:tab w:val="left" w:pos="7020"/>
        </w:tabs>
        <w:spacing w:after="0" w:line="240" w:lineRule="auto"/>
        <w:ind w:left="450"/>
        <w:rPr>
          <w:rFonts w:ascii="Arial" w:eastAsia="Times New Roman" w:hAnsi="Arial" w:cs="Arial"/>
          <w:b/>
          <w:color w:val="000000"/>
        </w:rPr>
      </w:pPr>
    </w:p>
    <w:p w14:paraId="19D6B6FB" w14:textId="77777777" w:rsidR="00455394" w:rsidRDefault="00455394" w:rsidP="00455394">
      <w:pPr>
        <w:pStyle w:val="ListParagraph"/>
        <w:tabs>
          <w:tab w:val="left" w:pos="7020"/>
        </w:tabs>
        <w:spacing w:after="0" w:line="240" w:lineRule="auto"/>
        <w:ind w:left="450"/>
        <w:rPr>
          <w:rFonts w:ascii="Arial" w:eastAsia="Times New Roman" w:hAnsi="Arial" w:cs="Arial"/>
          <w:b/>
          <w:color w:val="000000"/>
        </w:rPr>
      </w:pPr>
    </w:p>
    <w:p w14:paraId="5131C76D" w14:textId="4FCDCBAA" w:rsidR="00455394" w:rsidRPr="00455394" w:rsidRDefault="00384D14" w:rsidP="00455394">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sidRPr="00455394">
        <w:rPr>
          <w:rFonts w:ascii="Arial" w:eastAsia="Times New Roman" w:hAnsi="Arial" w:cs="Arial"/>
          <w:b/>
          <w:color w:val="000000"/>
        </w:rPr>
        <w:lastRenderedPageBreak/>
        <w:t xml:space="preserve">What Have We Learned? </w:t>
      </w:r>
      <w:r w:rsidR="00455394" w:rsidRPr="00455394">
        <w:rPr>
          <w:rFonts w:ascii="Arial" w:eastAsia="Times New Roman" w:hAnsi="Arial" w:cs="Arial"/>
          <w:b/>
          <w:color w:val="000000"/>
        </w:rPr>
        <w:t>Student Experiences through COVID-19</w:t>
      </w:r>
      <w:r w:rsidR="009E7F81" w:rsidRPr="00455394">
        <w:rPr>
          <w:rFonts w:ascii="Arial" w:eastAsia="Times New Roman" w:hAnsi="Arial" w:cs="Arial"/>
          <w:b/>
          <w:color w:val="000000"/>
        </w:rPr>
        <w:t xml:space="preserve"> </w:t>
      </w:r>
      <w:r w:rsidRPr="00455394">
        <w:rPr>
          <w:rFonts w:ascii="Arial" w:eastAsia="Times New Roman" w:hAnsi="Arial" w:cs="Arial"/>
          <w:b/>
          <w:color w:val="000000"/>
        </w:rPr>
        <w:t xml:space="preserve">                       </w:t>
      </w:r>
    </w:p>
    <w:p w14:paraId="4D9421FD" w14:textId="39B1F2B7" w:rsidR="00455394" w:rsidRDefault="00455394" w:rsidP="00455394">
      <w:pPr>
        <w:pStyle w:val="ListParagraph"/>
        <w:numPr>
          <w:ilvl w:val="0"/>
          <w:numId w:val="32"/>
        </w:numPr>
        <w:tabs>
          <w:tab w:val="left" w:pos="7020"/>
        </w:tabs>
        <w:spacing w:after="0" w:line="240" w:lineRule="auto"/>
        <w:rPr>
          <w:rFonts w:ascii="Arial" w:eastAsia="Times New Roman" w:hAnsi="Arial" w:cs="Arial"/>
          <w:b/>
          <w:color w:val="000000"/>
        </w:rPr>
      </w:pPr>
      <w:r>
        <w:rPr>
          <w:rFonts w:ascii="Arial" w:eastAsia="Times New Roman" w:hAnsi="Arial" w:cs="Arial"/>
          <w:color w:val="000000"/>
          <w:sz w:val="20"/>
        </w:rPr>
        <w:t>(</w:t>
      </w:r>
      <w:r w:rsidR="00384D14" w:rsidRPr="009F745F">
        <w:rPr>
          <w:rFonts w:ascii="Arial" w:eastAsia="Times New Roman" w:hAnsi="Arial" w:cs="Arial"/>
          <w:color w:val="000000"/>
          <w:sz w:val="20"/>
          <w:szCs w:val="20"/>
        </w:rPr>
        <w:t>Dr. Rebecca Bevans</w:t>
      </w:r>
      <w:r w:rsidR="009F745F" w:rsidRPr="009F745F">
        <w:rPr>
          <w:rFonts w:ascii="Arial" w:eastAsia="Times New Roman" w:hAnsi="Arial" w:cs="Arial"/>
          <w:color w:val="000000"/>
          <w:sz w:val="20"/>
          <w:szCs w:val="20"/>
        </w:rPr>
        <w:t xml:space="preserve">, </w:t>
      </w:r>
      <w:r w:rsidR="00026F99">
        <w:rPr>
          <w:rFonts w:ascii="Arial" w:eastAsia="Times New Roman" w:hAnsi="Arial" w:cs="Arial"/>
          <w:color w:val="000000"/>
          <w:sz w:val="20"/>
          <w:szCs w:val="20"/>
        </w:rPr>
        <w:t>Professor, Psychology</w:t>
      </w:r>
      <w:r w:rsidR="00384D14" w:rsidRPr="00455394">
        <w:rPr>
          <w:rFonts w:ascii="Arial" w:eastAsia="Times New Roman" w:hAnsi="Arial" w:cs="Arial"/>
          <w:color w:val="000000"/>
          <w:sz w:val="20"/>
        </w:rPr>
        <w:t>)</w:t>
      </w:r>
      <w:r>
        <w:rPr>
          <w:rFonts w:ascii="Arial" w:eastAsia="Times New Roman" w:hAnsi="Arial" w:cs="Arial"/>
          <w:color w:val="000000"/>
          <w:sz w:val="20"/>
        </w:rPr>
        <w:tab/>
      </w:r>
      <w:r w:rsidRPr="00384D14">
        <w:rPr>
          <w:rFonts w:ascii="Arial" w:eastAsia="Times New Roman" w:hAnsi="Arial" w:cs="Arial"/>
          <w:b/>
          <w:color w:val="000000"/>
        </w:rPr>
        <w:t xml:space="preserve">INFORMATION ONLY </w:t>
      </w:r>
    </w:p>
    <w:p w14:paraId="7EFBA545" w14:textId="6DE6B9BA" w:rsidR="00455394" w:rsidRDefault="00455394" w:rsidP="00455394">
      <w:pPr>
        <w:tabs>
          <w:tab w:val="left" w:pos="7020"/>
        </w:tabs>
        <w:spacing w:after="0" w:line="240" w:lineRule="auto"/>
        <w:rPr>
          <w:rFonts w:ascii="Arial" w:eastAsia="Times New Roman" w:hAnsi="Arial" w:cs="Arial"/>
          <w:b/>
          <w:color w:val="000000"/>
        </w:rPr>
      </w:pPr>
    </w:p>
    <w:p w14:paraId="477000B1" w14:textId="268F567B" w:rsidR="00455394" w:rsidRPr="00455394" w:rsidRDefault="00455394" w:rsidP="00455394">
      <w:pPr>
        <w:pStyle w:val="ListParagraph"/>
        <w:numPr>
          <w:ilvl w:val="0"/>
          <w:numId w:val="12"/>
        </w:numPr>
        <w:tabs>
          <w:tab w:val="left" w:pos="7020"/>
        </w:tabs>
        <w:spacing w:after="0" w:line="240" w:lineRule="auto"/>
        <w:ind w:left="450" w:hanging="450"/>
        <w:rPr>
          <w:rFonts w:ascii="Arial" w:eastAsia="Times New Roman" w:hAnsi="Arial" w:cs="Arial"/>
          <w:b/>
          <w:color w:val="000000"/>
          <w:sz w:val="20"/>
          <w:szCs w:val="20"/>
        </w:rPr>
      </w:pPr>
      <w:r>
        <w:rPr>
          <w:rFonts w:ascii="Arial" w:eastAsia="Times New Roman" w:hAnsi="Arial" w:cs="Arial"/>
          <w:b/>
          <w:color w:val="000000"/>
        </w:rPr>
        <w:t xml:space="preserve">Roundtable Discussion </w:t>
      </w:r>
      <w:r w:rsidRPr="00455394">
        <w:rPr>
          <w:rFonts w:ascii="Arial" w:eastAsia="Times New Roman" w:hAnsi="Arial" w:cs="Arial"/>
          <w:color w:val="000000"/>
          <w:sz w:val="20"/>
          <w:szCs w:val="20"/>
        </w:rPr>
        <w:t>(WNC Foundation Board)</w:t>
      </w:r>
      <w:r w:rsidRPr="00455394">
        <w:rPr>
          <w:rFonts w:ascii="Arial" w:eastAsia="Times New Roman" w:hAnsi="Arial" w:cs="Arial"/>
          <w:b/>
          <w:color w:val="000000"/>
          <w:sz w:val="20"/>
          <w:szCs w:val="20"/>
        </w:rPr>
        <w:tab/>
      </w:r>
      <w:r w:rsidRPr="00455394">
        <w:rPr>
          <w:rFonts w:ascii="Arial" w:eastAsia="Times New Roman" w:hAnsi="Arial" w:cs="Arial"/>
          <w:b/>
          <w:color w:val="000000"/>
        </w:rPr>
        <w:t>INFORMATION ONLY</w:t>
      </w:r>
    </w:p>
    <w:p w14:paraId="4DD0002F" w14:textId="77777777" w:rsidR="009E7F81" w:rsidRPr="009E7F81" w:rsidRDefault="009E7F81" w:rsidP="009E7F81">
      <w:pPr>
        <w:pStyle w:val="ListParagraph"/>
        <w:rPr>
          <w:rFonts w:ascii="Arial" w:eastAsia="Times New Roman" w:hAnsi="Arial" w:cs="Arial"/>
          <w:b/>
          <w:color w:val="000000"/>
        </w:rPr>
      </w:pPr>
    </w:p>
    <w:p w14:paraId="4BC8FD6C" w14:textId="57601C6A" w:rsidR="00994B8A" w:rsidRDefault="0079629E" w:rsidP="009E7F81">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Pr>
          <w:rFonts w:ascii="Arial" w:eastAsia="Times New Roman" w:hAnsi="Arial" w:cs="Arial"/>
          <w:b/>
          <w:color w:val="000000"/>
        </w:rPr>
        <w:t>COVID-19 Video Project</w:t>
      </w:r>
      <w:r w:rsidR="00384D14">
        <w:rPr>
          <w:rFonts w:ascii="Arial" w:eastAsia="Times New Roman" w:hAnsi="Arial" w:cs="Arial"/>
          <w:b/>
          <w:color w:val="000000"/>
        </w:rPr>
        <w:t xml:space="preserve"> and WNC Testing Site</w:t>
      </w:r>
      <w:r w:rsidR="009E7F81">
        <w:rPr>
          <w:rFonts w:ascii="Arial" w:eastAsia="Times New Roman" w:hAnsi="Arial" w:cs="Arial"/>
          <w:b/>
          <w:color w:val="000000"/>
        </w:rPr>
        <w:tab/>
        <w:t>INFORMATION ONLY</w:t>
      </w:r>
    </w:p>
    <w:p w14:paraId="0EE7EA74" w14:textId="1E0DD492" w:rsidR="00026F99" w:rsidRPr="00026F99" w:rsidRDefault="00384D14" w:rsidP="00455394">
      <w:pPr>
        <w:pStyle w:val="ListParagraph"/>
        <w:numPr>
          <w:ilvl w:val="0"/>
          <w:numId w:val="32"/>
        </w:numPr>
        <w:tabs>
          <w:tab w:val="left" w:pos="7020"/>
        </w:tabs>
        <w:spacing w:after="0" w:line="240" w:lineRule="auto"/>
        <w:rPr>
          <w:rFonts w:ascii="Arial" w:eastAsia="Times New Roman" w:hAnsi="Arial" w:cs="Arial"/>
          <w:color w:val="000000"/>
          <w:sz w:val="20"/>
          <w:szCs w:val="20"/>
        </w:rPr>
      </w:pPr>
      <w:r w:rsidRPr="0079629E">
        <w:rPr>
          <w:rFonts w:ascii="Arial" w:eastAsia="Times New Roman" w:hAnsi="Arial" w:cs="Arial"/>
          <w:color w:val="000000"/>
          <w:sz w:val="20"/>
        </w:rPr>
        <w:t xml:space="preserve">(Dr. Rachelle </w:t>
      </w:r>
      <w:proofErr w:type="spellStart"/>
      <w:r w:rsidRPr="0079629E">
        <w:rPr>
          <w:rFonts w:ascii="Arial" w:eastAsia="Times New Roman" w:hAnsi="Arial" w:cs="Arial"/>
          <w:color w:val="000000"/>
          <w:sz w:val="20"/>
        </w:rPr>
        <w:t>Bassen</w:t>
      </w:r>
      <w:proofErr w:type="spellEnd"/>
      <w:r w:rsidR="00026F99">
        <w:rPr>
          <w:rFonts w:ascii="Arial" w:eastAsia="Times New Roman" w:hAnsi="Arial" w:cs="Arial"/>
          <w:color w:val="000000"/>
          <w:sz w:val="20"/>
        </w:rPr>
        <w:t xml:space="preserve">, </w:t>
      </w:r>
      <w:r w:rsidR="00026F99">
        <w:rPr>
          <w:rFonts w:ascii="Arial" w:eastAsia="Times New Roman" w:hAnsi="Arial" w:cs="Arial"/>
          <w:color w:val="000000"/>
          <w:sz w:val="20"/>
          <w:szCs w:val="20"/>
        </w:rPr>
        <w:t>Professor, Biology)</w:t>
      </w:r>
    </w:p>
    <w:p w14:paraId="4B0F788F" w14:textId="6EB27270" w:rsidR="00455394" w:rsidRPr="00026F99" w:rsidRDefault="00026F99" w:rsidP="00455394">
      <w:pPr>
        <w:pStyle w:val="ListParagraph"/>
        <w:numPr>
          <w:ilvl w:val="0"/>
          <w:numId w:val="32"/>
        </w:numPr>
        <w:tabs>
          <w:tab w:val="left" w:pos="7020"/>
        </w:tabs>
        <w:spacing w:after="0" w:line="240" w:lineRule="auto"/>
        <w:rPr>
          <w:rFonts w:ascii="Arial" w:eastAsia="Times New Roman" w:hAnsi="Arial" w:cs="Arial"/>
          <w:color w:val="000000"/>
          <w:sz w:val="20"/>
          <w:szCs w:val="20"/>
        </w:rPr>
      </w:pPr>
      <w:r>
        <w:rPr>
          <w:rFonts w:ascii="Arial" w:eastAsia="Times New Roman" w:hAnsi="Arial" w:cs="Arial"/>
          <w:color w:val="000000"/>
          <w:sz w:val="20"/>
        </w:rPr>
        <w:t>(</w:t>
      </w:r>
      <w:r w:rsidR="00384D14">
        <w:rPr>
          <w:rFonts w:ascii="Arial" w:eastAsia="Times New Roman" w:hAnsi="Arial" w:cs="Arial"/>
          <w:color w:val="000000"/>
          <w:sz w:val="20"/>
        </w:rPr>
        <w:t>Eric York</w:t>
      </w:r>
      <w:r>
        <w:rPr>
          <w:rFonts w:ascii="Arial" w:eastAsia="Times New Roman" w:hAnsi="Arial" w:cs="Arial"/>
          <w:color w:val="000000"/>
          <w:sz w:val="20"/>
        </w:rPr>
        <w:t xml:space="preserve">, </w:t>
      </w:r>
      <w:r w:rsidRPr="00026F99">
        <w:rPr>
          <w:rFonts w:ascii="Arial" w:eastAsia="Times New Roman" w:hAnsi="Arial" w:cs="Arial"/>
          <w:color w:val="000000"/>
          <w:sz w:val="20"/>
          <w:szCs w:val="20"/>
        </w:rPr>
        <w:t>Director of Strategic COVID Response</w:t>
      </w:r>
      <w:r w:rsidR="00384D14" w:rsidRPr="00026F99">
        <w:rPr>
          <w:rFonts w:ascii="Arial" w:eastAsia="Times New Roman" w:hAnsi="Arial" w:cs="Arial"/>
          <w:color w:val="000000"/>
          <w:sz w:val="20"/>
          <w:szCs w:val="20"/>
        </w:rPr>
        <w:t>)</w:t>
      </w:r>
    </w:p>
    <w:p w14:paraId="02FF656B" w14:textId="77777777" w:rsidR="007C5EE0" w:rsidRPr="007C5EE0" w:rsidRDefault="007C5EE0" w:rsidP="007C5EE0">
      <w:pPr>
        <w:pStyle w:val="ListParagraph"/>
        <w:rPr>
          <w:rFonts w:ascii="Arial" w:eastAsia="Times New Roman" w:hAnsi="Arial" w:cs="Arial"/>
          <w:b/>
          <w:color w:val="000000"/>
        </w:rPr>
      </w:pPr>
    </w:p>
    <w:p w14:paraId="575D0F4D" w14:textId="434750C3" w:rsidR="00F9086B" w:rsidRDefault="00F9086B" w:rsidP="00F9086B">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Pr>
          <w:rFonts w:ascii="Arial" w:eastAsia="Times New Roman" w:hAnsi="Arial" w:cs="Arial"/>
          <w:b/>
          <w:color w:val="000000"/>
        </w:rPr>
        <w:t xml:space="preserve">Advancement Committee Updates </w:t>
      </w:r>
      <w:r w:rsidRPr="00237D2A">
        <w:rPr>
          <w:rFonts w:ascii="Arial" w:eastAsia="Times New Roman" w:hAnsi="Arial" w:cs="Arial"/>
          <w:color w:val="000000"/>
          <w:sz w:val="20"/>
          <w:szCs w:val="20"/>
        </w:rPr>
        <w:t>(</w:t>
      </w:r>
      <w:r w:rsidR="00204699">
        <w:rPr>
          <w:rFonts w:ascii="Arial" w:eastAsia="Times New Roman" w:hAnsi="Arial" w:cs="Arial"/>
          <w:color w:val="000000"/>
          <w:sz w:val="20"/>
          <w:szCs w:val="20"/>
        </w:rPr>
        <w:t>Niki Gladys</w:t>
      </w:r>
      <w:r w:rsidRPr="00237D2A">
        <w:rPr>
          <w:rFonts w:ascii="Arial" w:eastAsia="Times New Roman" w:hAnsi="Arial" w:cs="Arial"/>
          <w:color w:val="000000"/>
          <w:sz w:val="20"/>
          <w:szCs w:val="20"/>
        </w:rPr>
        <w:t>)</w:t>
      </w:r>
      <w:r w:rsidRPr="00FD67DE">
        <w:rPr>
          <w:rFonts w:ascii="Arial" w:eastAsia="Times New Roman" w:hAnsi="Arial" w:cs="Arial"/>
          <w:b/>
          <w:color w:val="000000"/>
        </w:rPr>
        <w:tab/>
      </w:r>
      <w:r>
        <w:rPr>
          <w:rFonts w:ascii="Arial" w:eastAsia="Times New Roman" w:hAnsi="Arial" w:cs="Arial"/>
          <w:b/>
          <w:color w:val="000000"/>
        </w:rPr>
        <w:t>INFORMATION ONLY</w:t>
      </w:r>
    </w:p>
    <w:p w14:paraId="2820DA43" w14:textId="77777777" w:rsidR="00F9086B" w:rsidRPr="00086358" w:rsidRDefault="00F9086B" w:rsidP="00F9086B">
      <w:pPr>
        <w:pStyle w:val="ListParagraph"/>
        <w:tabs>
          <w:tab w:val="left" w:pos="7020"/>
        </w:tabs>
        <w:rPr>
          <w:rFonts w:ascii="Arial" w:eastAsia="Times New Roman" w:hAnsi="Arial" w:cs="Arial"/>
          <w:b/>
          <w:color w:val="000000"/>
        </w:rPr>
      </w:pPr>
    </w:p>
    <w:p w14:paraId="0F620326" w14:textId="5410BAB7" w:rsidR="00F9086B" w:rsidRDefault="00F9086B" w:rsidP="00F9086B">
      <w:pPr>
        <w:pStyle w:val="ListParagraph"/>
        <w:numPr>
          <w:ilvl w:val="0"/>
          <w:numId w:val="25"/>
        </w:numPr>
        <w:tabs>
          <w:tab w:val="left" w:pos="7020"/>
        </w:tabs>
        <w:spacing w:after="0" w:line="240" w:lineRule="auto"/>
        <w:rPr>
          <w:rFonts w:ascii="Arial" w:eastAsia="Times New Roman" w:hAnsi="Arial" w:cs="Arial"/>
          <w:b/>
          <w:color w:val="000000"/>
        </w:rPr>
      </w:pPr>
      <w:r w:rsidRPr="00086358">
        <w:rPr>
          <w:rFonts w:ascii="Arial" w:eastAsia="Times New Roman" w:hAnsi="Arial" w:cs="Arial"/>
          <w:b/>
          <w:color w:val="000000"/>
        </w:rPr>
        <w:t>Advancement/Event</w:t>
      </w:r>
      <w:r>
        <w:rPr>
          <w:rFonts w:ascii="Arial" w:eastAsia="Times New Roman" w:hAnsi="Arial" w:cs="Arial"/>
          <w:b/>
          <w:color w:val="000000"/>
        </w:rPr>
        <w:t xml:space="preserve">  </w:t>
      </w:r>
    </w:p>
    <w:p w14:paraId="20D7DBD8" w14:textId="301BA7D8" w:rsidR="00455394" w:rsidRPr="0043273C" w:rsidRDefault="00455394" w:rsidP="00E85E40">
      <w:pPr>
        <w:pStyle w:val="ListParagraph"/>
        <w:numPr>
          <w:ilvl w:val="1"/>
          <w:numId w:val="12"/>
        </w:numPr>
        <w:tabs>
          <w:tab w:val="left" w:pos="7020"/>
        </w:tabs>
        <w:spacing w:after="0" w:line="240" w:lineRule="auto"/>
        <w:rPr>
          <w:rFonts w:ascii="Arial" w:eastAsia="Times New Roman" w:hAnsi="Arial" w:cs="Arial"/>
          <w:color w:val="000000"/>
        </w:rPr>
      </w:pPr>
      <w:r w:rsidRPr="0043273C">
        <w:rPr>
          <w:rFonts w:ascii="Arial" w:eastAsia="Times New Roman" w:hAnsi="Arial" w:cs="Arial"/>
          <w:color w:val="000000"/>
        </w:rPr>
        <w:t>Golf Tournament Results</w:t>
      </w:r>
    </w:p>
    <w:p w14:paraId="3002D67F" w14:textId="7570AB64" w:rsidR="00455394" w:rsidRPr="0043273C" w:rsidRDefault="00455394" w:rsidP="00E85E40">
      <w:pPr>
        <w:pStyle w:val="ListParagraph"/>
        <w:numPr>
          <w:ilvl w:val="1"/>
          <w:numId w:val="12"/>
        </w:numPr>
        <w:tabs>
          <w:tab w:val="left" w:pos="7020"/>
        </w:tabs>
        <w:spacing w:after="0" w:line="240" w:lineRule="auto"/>
        <w:rPr>
          <w:rFonts w:ascii="Arial" w:eastAsia="Times New Roman" w:hAnsi="Arial" w:cs="Arial"/>
          <w:color w:val="000000"/>
        </w:rPr>
      </w:pPr>
      <w:r w:rsidRPr="0043273C">
        <w:rPr>
          <w:rFonts w:ascii="Arial" w:eastAsia="Times New Roman" w:hAnsi="Arial" w:cs="Arial"/>
          <w:color w:val="000000"/>
        </w:rPr>
        <w:t>Thanks for Giving</w:t>
      </w:r>
    </w:p>
    <w:p w14:paraId="48E65ED6" w14:textId="093AE771" w:rsidR="0079629E" w:rsidRDefault="0079629E" w:rsidP="0079629E">
      <w:pPr>
        <w:tabs>
          <w:tab w:val="left" w:pos="7020"/>
        </w:tabs>
        <w:spacing w:after="0" w:line="240" w:lineRule="auto"/>
        <w:rPr>
          <w:rFonts w:ascii="Arial" w:eastAsia="Times New Roman" w:hAnsi="Arial" w:cs="Arial"/>
          <w:color w:val="000000"/>
          <w:sz w:val="20"/>
          <w:szCs w:val="20"/>
        </w:rPr>
      </w:pPr>
    </w:p>
    <w:p w14:paraId="048504A7" w14:textId="72605A7B" w:rsidR="00F9086B" w:rsidRPr="00303A06" w:rsidRDefault="00246758" w:rsidP="00246758">
      <w:pPr>
        <w:pStyle w:val="ListParagraph"/>
        <w:numPr>
          <w:ilvl w:val="0"/>
          <w:numId w:val="12"/>
        </w:numPr>
        <w:tabs>
          <w:tab w:val="left" w:pos="7020"/>
        </w:tabs>
        <w:spacing w:after="0" w:line="240" w:lineRule="auto"/>
        <w:ind w:left="450" w:hanging="450"/>
        <w:rPr>
          <w:rFonts w:ascii="Arial" w:eastAsia="Times New Roman" w:hAnsi="Arial" w:cs="Arial"/>
          <w:b/>
          <w:color w:val="000000"/>
          <w:sz w:val="20"/>
          <w:szCs w:val="20"/>
        </w:rPr>
      </w:pPr>
      <w:r w:rsidRPr="00455394">
        <w:rPr>
          <w:rFonts w:ascii="Arial" w:eastAsia="Times New Roman" w:hAnsi="Arial" w:cs="Arial"/>
          <w:b/>
          <w:color w:val="000000"/>
        </w:rPr>
        <w:t xml:space="preserve">Grant </w:t>
      </w:r>
      <w:r w:rsidR="00455394">
        <w:rPr>
          <w:rFonts w:ascii="Arial" w:eastAsia="Times New Roman" w:hAnsi="Arial" w:cs="Arial"/>
          <w:b/>
          <w:color w:val="000000"/>
        </w:rPr>
        <w:t xml:space="preserve">and Scholarship </w:t>
      </w:r>
      <w:r w:rsidR="0079629E" w:rsidRPr="00455394">
        <w:rPr>
          <w:rFonts w:ascii="Arial" w:eastAsia="Times New Roman" w:hAnsi="Arial" w:cs="Arial"/>
          <w:b/>
          <w:color w:val="000000"/>
        </w:rPr>
        <w:t>Update</w:t>
      </w:r>
      <w:r w:rsidR="0079629E" w:rsidRPr="00455394">
        <w:rPr>
          <w:rFonts w:ascii="Arial" w:eastAsia="Times New Roman" w:hAnsi="Arial" w:cs="Arial"/>
          <w:b/>
          <w:color w:val="000000"/>
          <w:sz w:val="20"/>
          <w:szCs w:val="20"/>
        </w:rPr>
        <w:tab/>
      </w:r>
      <w:r w:rsidR="0079629E" w:rsidRPr="00455394">
        <w:rPr>
          <w:rFonts w:ascii="Arial" w:eastAsia="Times New Roman" w:hAnsi="Arial" w:cs="Arial"/>
          <w:b/>
          <w:color w:val="000000"/>
        </w:rPr>
        <w:t>INFORMATION ONL</w:t>
      </w:r>
      <w:r w:rsidR="00455394" w:rsidRPr="00455394">
        <w:rPr>
          <w:rFonts w:ascii="Arial" w:eastAsia="Times New Roman" w:hAnsi="Arial" w:cs="Arial"/>
          <w:b/>
          <w:color w:val="000000"/>
        </w:rPr>
        <w:t>Y</w:t>
      </w:r>
    </w:p>
    <w:p w14:paraId="757C065C" w14:textId="057F6B9F" w:rsidR="00303A06" w:rsidRPr="002B5165" w:rsidRDefault="00303A06" w:rsidP="002B5165">
      <w:pPr>
        <w:pStyle w:val="ListParagraph"/>
        <w:numPr>
          <w:ilvl w:val="0"/>
          <w:numId w:val="32"/>
        </w:numPr>
        <w:tabs>
          <w:tab w:val="left" w:pos="7020"/>
        </w:tabs>
        <w:spacing w:after="0" w:line="240" w:lineRule="auto"/>
        <w:rPr>
          <w:rFonts w:ascii="Arial" w:eastAsia="Times New Roman" w:hAnsi="Arial" w:cs="Arial"/>
          <w:color w:val="000000"/>
          <w:sz w:val="20"/>
        </w:rPr>
      </w:pPr>
      <w:r w:rsidRPr="002B5165">
        <w:rPr>
          <w:rFonts w:ascii="Arial" w:eastAsia="Times New Roman" w:hAnsi="Arial" w:cs="Arial"/>
          <w:color w:val="000000"/>
          <w:sz w:val="20"/>
        </w:rPr>
        <w:t>(Niki Gladys, Executive Director, Advancement)</w:t>
      </w:r>
    </w:p>
    <w:p w14:paraId="04506E8F" w14:textId="590A4020" w:rsidR="00303A06" w:rsidRPr="00303A06" w:rsidRDefault="00303A06" w:rsidP="002B5165">
      <w:pPr>
        <w:pStyle w:val="ListParagraph"/>
        <w:numPr>
          <w:ilvl w:val="0"/>
          <w:numId w:val="32"/>
        </w:numPr>
        <w:tabs>
          <w:tab w:val="left" w:pos="7020"/>
        </w:tabs>
        <w:spacing w:after="0" w:line="240" w:lineRule="auto"/>
        <w:rPr>
          <w:rFonts w:ascii="Arial" w:eastAsia="Times New Roman" w:hAnsi="Arial" w:cs="Arial"/>
          <w:color w:val="000000"/>
          <w:sz w:val="20"/>
          <w:szCs w:val="20"/>
        </w:rPr>
      </w:pPr>
      <w:r w:rsidRPr="002B5165">
        <w:rPr>
          <w:rFonts w:ascii="Arial" w:eastAsia="Times New Roman" w:hAnsi="Arial" w:cs="Arial"/>
          <w:color w:val="000000"/>
          <w:sz w:val="20"/>
        </w:rPr>
        <w:t xml:space="preserve">(Carol McIntosh, </w:t>
      </w:r>
      <w:r w:rsidR="003D0971" w:rsidRPr="002B5165">
        <w:rPr>
          <w:rFonts w:ascii="Arial" w:eastAsia="Times New Roman" w:hAnsi="Arial" w:cs="Arial"/>
          <w:color w:val="000000"/>
          <w:sz w:val="20"/>
        </w:rPr>
        <w:t>Assistant Director, Development)</w:t>
      </w:r>
    </w:p>
    <w:p w14:paraId="7573A67E" w14:textId="77777777" w:rsidR="00455394" w:rsidRPr="00455394" w:rsidRDefault="00455394" w:rsidP="00455394">
      <w:pPr>
        <w:pStyle w:val="ListParagraph"/>
        <w:tabs>
          <w:tab w:val="left" w:pos="7020"/>
        </w:tabs>
        <w:spacing w:after="0" w:line="240" w:lineRule="auto"/>
        <w:ind w:left="450"/>
        <w:rPr>
          <w:rFonts w:ascii="Arial" w:eastAsia="Times New Roman" w:hAnsi="Arial" w:cs="Arial"/>
          <w:color w:val="000000"/>
          <w:sz w:val="20"/>
          <w:szCs w:val="20"/>
        </w:rPr>
      </w:pPr>
    </w:p>
    <w:p w14:paraId="7BDF0893" w14:textId="23B7A2E5" w:rsidR="00B662B9" w:rsidRPr="00F9086B" w:rsidRDefault="00D94D9A" w:rsidP="00F9086B">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sidRPr="00F9086B">
        <w:rPr>
          <w:rFonts w:ascii="Arial" w:eastAsia="Times New Roman" w:hAnsi="Arial" w:cs="Arial"/>
          <w:b/>
          <w:color w:val="000000"/>
        </w:rPr>
        <w:t>New Business</w:t>
      </w:r>
      <w:r w:rsidRPr="00F9086B">
        <w:rPr>
          <w:rFonts w:ascii="Arial" w:eastAsia="Times New Roman" w:hAnsi="Arial" w:cs="Arial"/>
          <w:b/>
          <w:color w:val="000000"/>
        </w:rPr>
        <w:tab/>
        <w:t>INFORMATION ONLY</w:t>
      </w:r>
      <w:r w:rsidR="00FD67DE" w:rsidRPr="00F9086B">
        <w:rPr>
          <w:rFonts w:ascii="Arial" w:eastAsia="Times New Roman" w:hAnsi="Arial" w:cs="Arial"/>
          <w:b/>
          <w:color w:val="000000"/>
        </w:rPr>
        <w:br/>
      </w:r>
    </w:p>
    <w:p w14:paraId="2EBFBFEA" w14:textId="067C0CE5" w:rsidR="00787B1B" w:rsidRDefault="00FD67DE" w:rsidP="00214505">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sidRPr="00FD67DE">
        <w:rPr>
          <w:rFonts w:ascii="Arial" w:eastAsia="Times New Roman" w:hAnsi="Arial" w:cs="Arial"/>
          <w:b/>
          <w:color w:val="000000"/>
        </w:rPr>
        <w:t>Board Member</w:t>
      </w:r>
      <w:r w:rsidR="00787B1B">
        <w:rPr>
          <w:rFonts w:ascii="Arial" w:eastAsia="Times New Roman" w:hAnsi="Arial" w:cs="Arial"/>
          <w:b/>
          <w:color w:val="000000"/>
        </w:rPr>
        <w:t xml:space="preserve"> Recognition</w:t>
      </w:r>
      <w:r w:rsidR="006D01BF" w:rsidRPr="00237D2A">
        <w:rPr>
          <w:rFonts w:ascii="Arial" w:eastAsia="Times New Roman" w:hAnsi="Arial" w:cs="Arial"/>
          <w:b/>
          <w:color w:val="000000"/>
          <w:sz w:val="20"/>
          <w:szCs w:val="20"/>
        </w:rPr>
        <w:t xml:space="preserve"> </w:t>
      </w:r>
      <w:r w:rsidR="006D01BF" w:rsidRPr="00237D2A">
        <w:rPr>
          <w:rFonts w:ascii="Arial" w:eastAsia="Times New Roman" w:hAnsi="Arial" w:cs="Arial"/>
          <w:color w:val="000000"/>
          <w:sz w:val="20"/>
          <w:szCs w:val="20"/>
        </w:rPr>
        <w:t>(</w:t>
      </w:r>
      <w:r w:rsidR="0079629E">
        <w:rPr>
          <w:rFonts w:ascii="Arial" w:eastAsia="Times New Roman" w:hAnsi="Arial" w:cs="Arial"/>
          <w:color w:val="000000"/>
          <w:sz w:val="20"/>
          <w:szCs w:val="20"/>
        </w:rPr>
        <w:t>Carol McIntosh</w:t>
      </w:r>
      <w:r w:rsidR="006D01BF" w:rsidRPr="00237D2A">
        <w:rPr>
          <w:rFonts w:ascii="Arial" w:eastAsia="Times New Roman" w:hAnsi="Arial" w:cs="Arial"/>
          <w:color w:val="000000"/>
          <w:sz w:val="20"/>
          <w:szCs w:val="20"/>
        </w:rPr>
        <w:t>)</w:t>
      </w:r>
      <w:r w:rsidRPr="00FD67DE">
        <w:rPr>
          <w:rFonts w:ascii="Arial" w:eastAsia="Times New Roman" w:hAnsi="Arial" w:cs="Arial"/>
          <w:b/>
          <w:color w:val="000000"/>
        </w:rPr>
        <w:tab/>
        <w:t>INFORMATION ONLY</w:t>
      </w:r>
      <w:r w:rsidR="00787B1B">
        <w:rPr>
          <w:rFonts w:ascii="Arial" w:eastAsia="Times New Roman" w:hAnsi="Arial" w:cs="Arial"/>
          <w:b/>
          <w:color w:val="000000"/>
        </w:rPr>
        <w:t xml:space="preserve">   </w:t>
      </w:r>
    </w:p>
    <w:p w14:paraId="11B6C86C" w14:textId="23C61F54" w:rsidR="00D94D9A" w:rsidRPr="002B5165" w:rsidRDefault="00787B1B" w:rsidP="002B5165">
      <w:pPr>
        <w:pStyle w:val="ListParagraph"/>
        <w:numPr>
          <w:ilvl w:val="1"/>
          <w:numId w:val="12"/>
        </w:numPr>
        <w:tabs>
          <w:tab w:val="left" w:pos="7020"/>
        </w:tabs>
        <w:spacing w:after="0" w:line="240" w:lineRule="auto"/>
        <w:rPr>
          <w:rFonts w:ascii="Arial" w:eastAsia="Times New Roman" w:hAnsi="Arial" w:cs="Arial"/>
          <w:color w:val="000000"/>
        </w:rPr>
      </w:pPr>
      <w:r>
        <w:rPr>
          <w:rFonts w:ascii="Arial" w:eastAsia="Times New Roman" w:hAnsi="Arial" w:cs="Arial"/>
          <w:color w:val="000000"/>
        </w:rPr>
        <w:t xml:space="preserve">Celebrate </w:t>
      </w:r>
      <w:r w:rsidRPr="00787B1B">
        <w:rPr>
          <w:rFonts w:ascii="Arial" w:eastAsia="Times New Roman" w:hAnsi="Arial" w:cs="Arial"/>
          <w:color w:val="000000"/>
        </w:rPr>
        <w:t>b</w:t>
      </w:r>
      <w:r>
        <w:rPr>
          <w:rFonts w:ascii="Arial" w:eastAsia="Times New Roman" w:hAnsi="Arial" w:cs="Arial"/>
          <w:color w:val="000000"/>
        </w:rPr>
        <w:t>oard members with upcoming</w:t>
      </w:r>
      <w:r w:rsidRPr="00787B1B">
        <w:rPr>
          <w:rFonts w:ascii="Arial" w:eastAsia="Times New Roman" w:hAnsi="Arial" w:cs="Arial"/>
          <w:color w:val="000000"/>
        </w:rPr>
        <w:t xml:space="preserve"> birthday</w:t>
      </w:r>
      <w:r>
        <w:rPr>
          <w:rFonts w:ascii="Arial" w:eastAsia="Times New Roman" w:hAnsi="Arial" w:cs="Arial"/>
          <w:color w:val="000000"/>
        </w:rPr>
        <w:t xml:space="preserve">s </w:t>
      </w:r>
      <w:r w:rsidR="00C61108">
        <w:rPr>
          <w:rFonts w:ascii="Arial" w:eastAsia="Times New Roman" w:hAnsi="Arial" w:cs="Arial"/>
          <w:color w:val="000000"/>
        </w:rPr>
        <w:t xml:space="preserve">and </w:t>
      </w:r>
      <w:r w:rsidRPr="00787B1B">
        <w:rPr>
          <w:rFonts w:ascii="Arial" w:eastAsia="Times New Roman" w:hAnsi="Arial" w:cs="Arial"/>
          <w:color w:val="000000"/>
        </w:rPr>
        <w:t>other exciting life events.</w:t>
      </w:r>
    </w:p>
    <w:p w14:paraId="45355FD5" w14:textId="77777777" w:rsidR="00787B1B" w:rsidRPr="00FD67DE" w:rsidRDefault="00787B1B" w:rsidP="00214505">
      <w:pPr>
        <w:pStyle w:val="ListParagraph"/>
        <w:tabs>
          <w:tab w:val="left" w:pos="7020"/>
        </w:tabs>
        <w:spacing w:after="0" w:line="240" w:lineRule="auto"/>
        <w:ind w:left="900"/>
        <w:rPr>
          <w:rFonts w:ascii="Arial" w:eastAsia="Times New Roman" w:hAnsi="Arial" w:cs="Arial"/>
          <w:b/>
          <w:color w:val="000000"/>
        </w:rPr>
      </w:pPr>
    </w:p>
    <w:p w14:paraId="2C338325" w14:textId="77777777" w:rsidR="00E26820" w:rsidRPr="00FD67DE" w:rsidRDefault="00E26820" w:rsidP="00214505">
      <w:pPr>
        <w:pStyle w:val="ListParagraph"/>
        <w:numPr>
          <w:ilvl w:val="0"/>
          <w:numId w:val="12"/>
        </w:numPr>
        <w:tabs>
          <w:tab w:val="left" w:pos="7020"/>
        </w:tabs>
        <w:spacing w:after="0" w:line="240" w:lineRule="auto"/>
        <w:ind w:left="450" w:hanging="450"/>
        <w:rPr>
          <w:rFonts w:ascii="Arial" w:eastAsia="Times New Roman" w:hAnsi="Arial" w:cs="Arial"/>
          <w:b/>
          <w:color w:val="000000"/>
        </w:rPr>
      </w:pPr>
      <w:r w:rsidRPr="00FD67DE">
        <w:rPr>
          <w:rFonts w:ascii="Arial" w:eastAsia="Times New Roman" w:hAnsi="Arial" w:cs="Arial"/>
          <w:b/>
          <w:color w:val="000000"/>
        </w:rPr>
        <w:t>Public Comment</w:t>
      </w:r>
      <w:r w:rsidR="000D36FD" w:rsidRPr="00FD67DE">
        <w:rPr>
          <w:rFonts w:ascii="Arial" w:eastAsia="Times New Roman" w:hAnsi="Arial" w:cs="Arial"/>
          <w:b/>
          <w:color w:val="000000"/>
        </w:rPr>
        <w:tab/>
      </w:r>
      <w:r w:rsidRPr="00FD67DE">
        <w:rPr>
          <w:rFonts w:ascii="Arial" w:eastAsia="Times New Roman" w:hAnsi="Arial" w:cs="Arial"/>
          <w:b/>
          <w:color w:val="000000"/>
        </w:rPr>
        <w:t>INFORMATION ONLY</w:t>
      </w:r>
    </w:p>
    <w:p w14:paraId="4F3AE6DA" w14:textId="77777777" w:rsidR="00E26820" w:rsidRDefault="007C3985" w:rsidP="00E471F3">
      <w:pPr>
        <w:tabs>
          <w:tab w:val="left" w:pos="6750"/>
        </w:tabs>
        <w:spacing w:after="0" w:line="240" w:lineRule="auto"/>
        <w:rPr>
          <w:rFonts w:ascii="Arial" w:eastAsia="Times New Roman" w:hAnsi="Arial" w:cs="Arial"/>
          <w:i/>
          <w:color w:val="000000"/>
        </w:rPr>
      </w:pPr>
      <w:r w:rsidRPr="00FD67DE">
        <w:rPr>
          <w:rFonts w:ascii="Arial" w:eastAsia="Times New Roman" w:hAnsi="Arial" w:cs="Arial"/>
          <w:b/>
          <w:i/>
          <w:color w:val="000000"/>
        </w:rPr>
        <w:t>Note:</w:t>
      </w:r>
      <w:r w:rsidRPr="00FD67DE">
        <w:rPr>
          <w:rFonts w:ascii="Arial" w:eastAsia="Times New Roman" w:hAnsi="Arial" w:cs="Arial"/>
          <w:i/>
          <w:color w:val="000000"/>
        </w:rPr>
        <w:t xml:space="preserve">  </w:t>
      </w:r>
      <w:r w:rsidR="00E26820" w:rsidRPr="00FD67DE">
        <w:rPr>
          <w:rFonts w:ascii="Arial" w:eastAsia="Times New Roman" w:hAnsi="Arial" w:cs="Arial"/>
          <w:i/>
          <w:color w:val="000000"/>
        </w:rPr>
        <w:t xml:space="preserve">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 </w:t>
      </w:r>
    </w:p>
    <w:p w14:paraId="21B70CD1" w14:textId="77777777" w:rsidR="00E26820" w:rsidRPr="00FD67DE" w:rsidRDefault="00E26820" w:rsidP="00E471F3">
      <w:pPr>
        <w:tabs>
          <w:tab w:val="left" w:pos="6750"/>
        </w:tabs>
        <w:spacing w:after="0" w:line="240" w:lineRule="auto"/>
        <w:rPr>
          <w:rFonts w:ascii="Times New Roman" w:eastAsia="Times New Roman" w:hAnsi="Times New Roman" w:cs="Times New Roman"/>
        </w:rPr>
      </w:pPr>
    </w:p>
    <w:p w14:paraId="06737CAE" w14:textId="310249B5" w:rsidR="007C3985" w:rsidRPr="00FD67DE" w:rsidRDefault="00E26820" w:rsidP="00E471F3">
      <w:pPr>
        <w:tabs>
          <w:tab w:val="left" w:pos="6750"/>
        </w:tabs>
        <w:spacing w:after="0" w:line="240" w:lineRule="auto"/>
        <w:rPr>
          <w:rFonts w:ascii="Arial" w:eastAsia="Times New Roman" w:hAnsi="Arial" w:cs="Arial"/>
          <w:b/>
          <w:color w:val="000000"/>
        </w:rPr>
      </w:pPr>
      <w:r w:rsidRPr="00FD67DE">
        <w:rPr>
          <w:rFonts w:ascii="Arial" w:eastAsia="Times New Roman" w:hAnsi="Arial" w:cs="Arial"/>
          <w:b/>
          <w:bCs/>
          <w:color w:val="000000"/>
        </w:rPr>
        <w:t>ADJOURNMENT</w:t>
      </w:r>
      <w:r w:rsidR="0013435E" w:rsidRPr="00FD67DE">
        <w:rPr>
          <w:rFonts w:ascii="Arial" w:eastAsia="Times New Roman" w:hAnsi="Arial" w:cs="Arial"/>
          <w:b/>
          <w:bCs/>
          <w:color w:val="000000"/>
        </w:rPr>
        <w:tab/>
      </w:r>
      <w:r w:rsidR="007C3985" w:rsidRPr="00FD67DE">
        <w:rPr>
          <w:rFonts w:ascii="Arial" w:eastAsia="Times New Roman" w:hAnsi="Arial" w:cs="Arial"/>
          <w:b/>
          <w:color w:val="000000"/>
        </w:rPr>
        <w:t xml:space="preserve"> </w:t>
      </w:r>
    </w:p>
    <w:p w14:paraId="1782CF05" w14:textId="5B25FFA1" w:rsidR="00E20F15" w:rsidRPr="00FD67DE" w:rsidRDefault="00E20F15" w:rsidP="00E471F3">
      <w:pPr>
        <w:tabs>
          <w:tab w:val="left" w:pos="6840"/>
        </w:tabs>
        <w:spacing w:after="0" w:line="240" w:lineRule="auto"/>
        <w:rPr>
          <w:rFonts w:ascii="Arial" w:eastAsia="Times New Roman" w:hAnsi="Arial" w:cs="Arial"/>
          <w:bCs/>
          <w:i/>
          <w:color w:val="000000"/>
        </w:rPr>
      </w:pPr>
      <w:r w:rsidRPr="00FD67DE">
        <w:rPr>
          <w:rFonts w:ascii="Arial" w:eastAsia="Times New Roman" w:hAnsi="Arial" w:cs="Arial"/>
          <w:bCs/>
          <w:i/>
          <w:color w:val="000000"/>
        </w:rPr>
        <w:t xml:space="preserve">NEXT REGULARLY SCHEDULED </w:t>
      </w:r>
      <w:r w:rsidR="00E26820" w:rsidRPr="00FD67DE">
        <w:rPr>
          <w:rFonts w:ascii="Arial" w:eastAsia="Times New Roman" w:hAnsi="Arial" w:cs="Arial"/>
          <w:bCs/>
          <w:i/>
          <w:color w:val="000000"/>
        </w:rPr>
        <w:t xml:space="preserve">MEETING: </w:t>
      </w:r>
    </w:p>
    <w:p w14:paraId="104CA1F3" w14:textId="6C5E5BCE" w:rsidR="00E20F15" w:rsidRDefault="00E20F15" w:rsidP="00E471F3">
      <w:pPr>
        <w:tabs>
          <w:tab w:val="left" w:pos="6840"/>
        </w:tabs>
        <w:spacing w:after="0" w:line="240" w:lineRule="auto"/>
        <w:rPr>
          <w:rFonts w:ascii="Arial" w:eastAsia="Times New Roman" w:hAnsi="Arial" w:cs="Arial"/>
          <w:bCs/>
          <w:i/>
          <w:color w:val="000000"/>
        </w:rPr>
      </w:pPr>
      <w:r w:rsidRPr="00FD67DE">
        <w:rPr>
          <w:rFonts w:ascii="Arial" w:eastAsia="Times New Roman" w:hAnsi="Arial" w:cs="Arial"/>
          <w:bCs/>
          <w:i/>
          <w:color w:val="000000"/>
        </w:rPr>
        <w:t xml:space="preserve">Board Meeting:  </w:t>
      </w:r>
      <w:r w:rsidR="0079629E">
        <w:rPr>
          <w:rFonts w:ascii="Arial" w:eastAsia="Times New Roman" w:hAnsi="Arial" w:cs="Arial"/>
          <w:bCs/>
          <w:i/>
          <w:color w:val="000000"/>
        </w:rPr>
        <w:t>January 20, 2022</w:t>
      </w:r>
      <w:r w:rsidR="009E7F81">
        <w:rPr>
          <w:rFonts w:ascii="Arial" w:eastAsia="Times New Roman" w:hAnsi="Arial" w:cs="Arial"/>
          <w:bCs/>
          <w:i/>
          <w:color w:val="000000"/>
        </w:rPr>
        <w:t xml:space="preserve"> </w:t>
      </w:r>
      <w:proofErr w:type="spellStart"/>
      <w:proofErr w:type="gramStart"/>
      <w:r w:rsidR="009E7F81">
        <w:rPr>
          <w:rFonts w:ascii="Arial" w:eastAsia="Times New Roman" w:hAnsi="Arial" w:cs="Arial"/>
          <w:bCs/>
          <w:i/>
          <w:color w:val="000000"/>
        </w:rPr>
        <w:t>Location:TBD</w:t>
      </w:r>
      <w:proofErr w:type="spellEnd"/>
      <w:proofErr w:type="gramEnd"/>
    </w:p>
    <w:p w14:paraId="025F81A3" w14:textId="77777777" w:rsidR="00BF03CA" w:rsidRDefault="00BF03CA" w:rsidP="004A7FCF">
      <w:pPr>
        <w:spacing w:after="0" w:line="240" w:lineRule="auto"/>
        <w:rPr>
          <w:rFonts w:ascii="Arial" w:eastAsia="Times New Roman" w:hAnsi="Arial" w:cs="Arial"/>
          <w:bCs/>
          <w:i/>
          <w:color w:val="000000"/>
        </w:rPr>
      </w:pPr>
    </w:p>
    <w:p w14:paraId="45C97F1A" w14:textId="6614BDEF" w:rsidR="007C3985" w:rsidRPr="00FD67DE" w:rsidRDefault="007C3985" w:rsidP="00AA2A54">
      <w:pPr>
        <w:jc w:val="center"/>
        <w:rPr>
          <w:rFonts w:ascii="Arial" w:hAnsi="Arial" w:cs="Arial"/>
          <w:b/>
          <w:i/>
        </w:rPr>
      </w:pPr>
      <w:r w:rsidRPr="00FD67DE">
        <w:rPr>
          <w:rFonts w:ascii="Arial" w:hAnsi="Arial" w:cs="Arial"/>
          <w:b/>
          <w:i/>
        </w:rPr>
        <w:t>THIS NOTICE HAS BEEN POSTED AT THE FOLLOWING LOCATIONS:</w:t>
      </w:r>
    </w:p>
    <w:p w14:paraId="65A9974A" w14:textId="5025AF70" w:rsidR="008E142C" w:rsidRDefault="009E7F81" w:rsidP="004D0C2B">
      <w:pPr>
        <w:spacing w:after="0"/>
        <w:jc w:val="center"/>
        <w:rPr>
          <w:rFonts w:ascii="Arial" w:hAnsi="Arial" w:cs="Arial"/>
        </w:rPr>
      </w:pPr>
      <w:r>
        <w:rPr>
          <w:rFonts w:ascii="Arial" w:hAnsi="Arial" w:cs="Arial"/>
        </w:rPr>
        <w:t>Western Nevada College Website</w:t>
      </w:r>
    </w:p>
    <w:p w14:paraId="7E52F0BE" w14:textId="34AB1B38" w:rsidR="008E142C" w:rsidRDefault="007C3985" w:rsidP="004D0C2B">
      <w:pPr>
        <w:spacing w:after="0"/>
        <w:jc w:val="center"/>
        <w:rPr>
          <w:rFonts w:ascii="Arial" w:hAnsi="Arial" w:cs="Arial"/>
        </w:rPr>
      </w:pPr>
      <w:r w:rsidRPr="00FD67DE">
        <w:rPr>
          <w:rFonts w:ascii="Arial" w:hAnsi="Arial" w:cs="Arial"/>
        </w:rPr>
        <w:t>Carso</w:t>
      </w:r>
      <w:r w:rsidR="006D01BF">
        <w:rPr>
          <w:rFonts w:ascii="Arial" w:hAnsi="Arial" w:cs="Arial"/>
        </w:rPr>
        <w:t>n City Library</w:t>
      </w:r>
      <w:r w:rsidR="009E7F81">
        <w:rPr>
          <w:rFonts w:ascii="Arial" w:hAnsi="Arial" w:cs="Arial"/>
        </w:rPr>
        <w:t xml:space="preserve"> Website</w:t>
      </w:r>
    </w:p>
    <w:p w14:paraId="5E1DE74E" w14:textId="789B7135" w:rsidR="007C3985" w:rsidRPr="00FD67DE" w:rsidRDefault="007C3985" w:rsidP="004D0C2B">
      <w:pPr>
        <w:spacing w:after="0"/>
        <w:jc w:val="center"/>
        <w:rPr>
          <w:rFonts w:ascii="Arial" w:hAnsi="Arial" w:cs="Arial"/>
        </w:rPr>
      </w:pPr>
      <w:r w:rsidRPr="00FD67DE">
        <w:rPr>
          <w:rFonts w:ascii="Arial" w:hAnsi="Arial" w:cs="Arial"/>
        </w:rPr>
        <w:t>Nevada Public Notice Website</w:t>
      </w:r>
    </w:p>
    <w:sectPr w:rsidR="007C3985" w:rsidRPr="00FD67DE" w:rsidSect="004B1741">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D46D" w14:textId="77777777" w:rsidR="00FF2649" w:rsidRDefault="00FF2649" w:rsidP="00573E1B">
      <w:pPr>
        <w:spacing w:after="0" w:line="240" w:lineRule="auto"/>
      </w:pPr>
      <w:r>
        <w:separator/>
      </w:r>
    </w:p>
  </w:endnote>
  <w:endnote w:type="continuationSeparator" w:id="0">
    <w:p w14:paraId="38AB7870" w14:textId="77777777" w:rsidR="00FF2649" w:rsidRDefault="00FF2649" w:rsidP="00573E1B">
      <w:pPr>
        <w:spacing w:after="0" w:line="240" w:lineRule="auto"/>
      </w:pPr>
      <w:r>
        <w:continuationSeparator/>
      </w:r>
    </w:p>
  </w:endnote>
  <w:endnote w:type="continuationNotice" w:id="1">
    <w:p w14:paraId="76BD3AA5" w14:textId="77777777" w:rsidR="00FF2649" w:rsidRDefault="00FF2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E5A1" w14:textId="77777777" w:rsidR="00A856EF" w:rsidRDefault="00A8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2947" w14:textId="77777777" w:rsidR="00A856EF" w:rsidRDefault="00A85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1474" w14:textId="77777777" w:rsidR="00A856EF" w:rsidRDefault="00A8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B68C1" w14:textId="77777777" w:rsidR="00FF2649" w:rsidRDefault="00FF2649" w:rsidP="00573E1B">
      <w:pPr>
        <w:spacing w:after="0" w:line="240" w:lineRule="auto"/>
      </w:pPr>
      <w:r>
        <w:separator/>
      </w:r>
    </w:p>
  </w:footnote>
  <w:footnote w:type="continuationSeparator" w:id="0">
    <w:p w14:paraId="337517E1" w14:textId="77777777" w:rsidR="00FF2649" w:rsidRDefault="00FF2649" w:rsidP="00573E1B">
      <w:pPr>
        <w:spacing w:after="0" w:line="240" w:lineRule="auto"/>
      </w:pPr>
      <w:r>
        <w:continuationSeparator/>
      </w:r>
    </w:p>
  </w:footnote>
  <w:footnote w:type="continuationNotice" w:id="1">
    <w:p w14:paraId="670A9519" w14:textId="77777777" w:rsidR="00FF2649" w:rsidRDefault="00FF2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26CD" w14:textId="77777777" w:rsidR="00A856EF" w:rsidRDefault="00A8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2F97" w14:textId="77777777" w:rsidR="00573E1B" w:rsidRDefault="00573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9CA0" w14:textId="77777777" w:rsidR="00A856EF" w:rsidRDefault="00A85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711"/>
    <w:multiLevelType w:val="multilevel"/>
    <w:tmpl w:val="BB52C318"/>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A9D52E7"/>
    <w:multiLevelType w:val="hybridMultilevel"/>
    <w:tmpl w:val="F3246FAE"/>
    <w:lvl w:ilvl="0" w:tplc="8710FFF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E06BF"/>
    <w:multiLevelType w:val="hybridMultilevel"/>
    <w:tmpl w:val="36328B94"/>
    <w:lvl w:ilvl="0" w:tplc="53045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87937"/>
    <w:multiLevelType w:val="hybridMultilevel"/>
    <w:tmpl w:val="CC7E8F74"/>
    <w:lvl w:ilvl="0" w:tplc="8DA8F3D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A5B1B"/>
    <w:multiLevelType w:val="multilevel"/>
    <w:tmpl w:val="178A4796"/>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2605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812994"/>
    <w:multiLevelType w:val="hybridMultilevel"/>
    <w:tmpl w:val="8CBC8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B4CB9"/>
    <w:multiLevelType w:val="hybridMultilevel"/>
    <w:tmpl w:val="44AA88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A0088E"/>
    <w:multiLevelType w:val="hybridMultilevel"/>
    <w:tmpl w:val="73D67238"/>
    <w:lvl w:ilvl="0" w:tplc="0409000D">
      <w:start w:val="1"/>
      <w:numFmt w:val="bullet"/>
      <w:lvlText w:val=""/>
      <w:lvlJc w:val="left"/>
      <w:pPr>
        <w:ind w:left="1080" w:hanging="360"/>
      </w:pPr>
      <w:rPr>
        <w:rFonts w:ascii="Wingdings" w:hAnsi="Wingdings" w:hint="default"/>
      </w:rPr>
    </w:lvl>
    <w:lvl w:ilvl="1" w:tplc="35BE00E2">
      <w:numFmt w:val="bullet"/>
      <w:lvlText w:val="-"/>
      <w:lvlJc w:val="left"/>
      <w:pPr>
        <w:ind w:left="1800" w:hanging="360"/>
      </w:pPr>
      <w:rPr>
        <w:rFonts w:ascii="Arial" w:eastAsia="Times New Roman" w:hAnsi="Arial" w:cs="Arial" w:hint="default"/>
        <w:color w:val="000000"/>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55914"/>
    <w:multiLevelType w:val="hybridMultilevel"/>
    <w:tmpl w:val="602AC0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D672C"/>
    <w:multiLevelType w:val="hybridMultilevel"/>
    <w:tmpl w:val="923EE4E8"/>
    <w:lvl w:ilvl="0" w:tplc="4A120CC0">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281039"/>
    <w:multiLevelType w:val="hybridMultilevel"/>
    <w:tmpl w:val="E0DA94A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0A1DFB"/>
    <w:multiLevelType w:val="hybridMultilevel"/>
    <w:tmpl w:val="F81A9FA8"/>
    <w:lvl w:ilvl="0" w:tplc="250CC1B6">
      <w:start w:val="1"/>
      <w:numFmt w:val="upperRoman"/>
      <w:lvlText w:val="%1."/>
      <w:lvlJc w:val="left"/>
      <w:pPr>
        <w:ind w:left="720" w:hanging="72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6A689F"/>
    <w:multiLevelType w:val="hybridMultilevel"/>
    <w:tmpl w:val="D34CBAF4"/>
    <w:lvl w:ilvl="0" w:tplc="8DA8F3DC">
      <w:start w:val="1"/>
      <w:numFmt w:val="bullet"/>
      <w:lvlText w:val="-"/>
      <w:lvlJc w:val="left"/>
      <w:pPr>
        <w:ind w:left="1800" w:hanging="360"/>
      </w:pPr>
      <w:rPr>
        <w:rFonts w:ascii="Arial" w:eastAsia="Times New Roman" w:hAnsi="Arial" w:cs="Aria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5E6523"/>
    <w:multiLevelType w:val="hybridMultilevel"/>
    <w:tmpl w:val="994C81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0A62AD"/>
    <w:multiLevelType w:val="multilevel"/>
    <w:tmpl w:val="DCE84E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A74FB8"/>
    <w:multiLevelType w:val="hybridMultilevel"/>
    <w:tmpl w:val="FB5C889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C02381"/>
    <w:multiLevelType w:val="hybridMultilevel"/>
    <w:tmpl w:val="D49E5C96"/>
    <w:lvl w:ilvl="0" w:tplc="5FE4353E">
      <w:start w:val="220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5C7375"/>
    <w:multiLevelType w:val="hybridMultilevel"/>
    <w:tmpl w:val="46D23A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9EE"/>
    <w:multiLevelType w:val="hybridMultilevel"/>
    <w:tmpl w:val="29CA74E2"/>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15:restartNumberingAfterBreak="0">
    <w:nsid w:val="544361FE"/>
    <w:multiLevelType w:val="hybridMultilevel"/>
    <w:tmpl w:val="B882F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55DC2"/>
    <w:multiLevelType w:val="hybridMultilevel"/>
    <w:tmpl w:val="FD1CB15A"/>
    <w:lvl w:ilvl="0" w:tplc="3ADC65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4B1337"/>
    <w:multiLevelType w:val="hybridMultilevel"/>
    <w:tmpl w:val="990273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BE350AF"/>
    <w:multiLevelType w:val="hybridMultilevel"/>
    <w:tmpl w:val="045CB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C0A06"/>
    <w:multiLevelType w:val="hybridMultilevel"/>
    <w:tmpl w:val="75D85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97E1A"/>
    <w:multiLevelType w:val="hybridMultilevel"/>
    <w:tmpl w:val="1FBA89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422F9D"/>
    <w:multiLevelType w:val="hybridMultilevel"/>
    <w:tmpl w:val="BB46DD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B575C"/>
    <w:multiLevelType w:val="hybridMultilevel"/>
    <w:tmpl w:val="42E0D7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F83F80"/>
    <w:multiLevelType w:val="hybridMultilevel"/>
    <w:tmpl w:val="A7202556"/>
    <w:lvl w:ilvl="0" w:tplc="0409000D">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9" w15:restartNumberingAfterBreak="0">
    <w:nsid w:val="750B7A12"/>
    <w:multiLevelType w:val="hybridMultilevel"/>
    <w:tmpl w:val="C532C682"/>
    <w:lvl w:ilvl="0" w:tplc="4246F3C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782AA8"/>
    <w:multiLevelType w:val="hybridMultilevel"/>
    <w:tmpl w:val="74F0A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74A27CF"/>
    <w:multiLevelType w:val="hybridMultilevel"/>
    <w:tmpl w:val="F9FAA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D1432D"/>
    <w:multiLevelType w:val="hybridMultilevel"/>
    <w:tmpl w:val="B09CCD5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8"/>
  </w:num>
  <w:num w:numId="4">
    <w:abstractNumId w:val="21"/>
  </w:num>
  <w:num w:numId="5">
    <w:abstractNumId w:val="16"/>
  </w:num>
  <w:num w:numId="6">
    <w:abstractNumId w:val="32"/>
  </w:num>
  <w:num w:numId="7">
    <w:abstractNumId w:val="26"/>
  </w:num>
  <w:num w:numId="8">
    <w:abstractNumId w:val="20"/>
  </w:num>
  <w:num w:numId="9">
    <w:abstractNumId w:val="7"/>
  </w:num>
  <w:num w:numId="10">
    <w:abstractNumId w:val="27"/>
  </w:num>
  <w:num w:numId="11">
    <w:abstractNumId w:val="28"/>
  </w:num>
  <w:num w:numId="12">
    <w:abstractNumId w:val="4"/>
  </w:num>
  <w:num w:numId="13">
    <w:abstractNumId w:val="15"/>
  </w:num>
  <w:num w:numId="14">
    <w:abstractNumId w:val="10"/>
  </w:num>
  <w:num w:numId="15">
    <w:abstractNumId w:val="0"/>
  </w:num>
  <w:num w:numId="16">
    <w:abstractNumId w:val="17"/>
  </w:num>
  <w:num w:numId="17">
    <w:abstractNumId w:val="1"/>
  </w:num>
  <w:num w:numId="18">
    <w:abstractNumId w:val="29"/>
  </w:num>
  <w:num w:numId="19">
    <w:abstractNumId w:val="3"/>
  </w:num>
  <w:num w:numId="20">
    <w:abstractNumId w:val="31"/>
  </w:num>
  <w:num w:numId="21">
    <w:abstractNumId w:val="30"/>
  </w:num>
  <w:num w:numId="22">
    <w:abstractNumId w:val="13"/>
  </w:num>
  <w:num w:numId="23">
    <w:abstractNumId w:val="11"/>
  </w:num>
  <w:num w:numId="24">
    <w:abstractNumId w:val="5"/>
  </w:num>
  <w:num w:numId="25">
    <w:abstractNumId w:val="18"/>
  </w:num>
  <w:num w:numId="26">
    <w:abstractNumId w:val="9"/>
  </w:num>
  <w:num w:numId="27">
    <w:abstractNumId w:val="25"/>
  </w:num>
  <w:num w:numId="28">
    <w:abstractNumId w:val="23"/>
  </w:num>
  <w:num w:numId="29">
    <w:abstractNumId w:val="24"/>
  </w:num>
  <w:num w:numId="30">
    <w:abstractNumId w:val="14"/>
  </w:num>
  <w:num w:numId="31">
    <w:abstractNumId w:val="6"/>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20"/>
    <w:rsid w:val="00001341"/>
    <w:rsid w:val="000032DA"/>
    <w:rsid w:val="0001692F"/>
    <w:rsid w:val="00026F99"/>
    <w:rsid w:val="000628BC"/>
    <w:rsid w:val="0006324D"/>
    <w:rsid w:val="0007409B"/>
    <w:rsid w:val="00086358"/>
    <w:rsid w:val="000902B1"/>
    <w:rsid w:val="00095612"/>
    <w:rsid w:val="000B6D5A"/>
    <w:rsid w:val="000B7860"/>
    <w:rsid w:val="000C2B3B"/>
    <w:rsid w:val="000C5A23"/>
    <w:rsid w:val="000D28DA"/>
    <w:rsid w:val="000D36FD"/>
    <w:rsid w:val="0011161C"/>
    <w:rsid w:val="001145B4"/>
    <w:rsid w:val="00117317"/>
    <w:rsid w:val="0013435E"/>
    <w:rsid w:val="001367F9"/>
    <w:rsid w:val="001441F7"/>
    <w:rsid w:val="00172C2D"/>
    <w:rsid w:val="00183CF0"/>
    <w:rsid w:val="001872A0"/>
    <w:rsid w:val="001A2F52"/>
    <w:rsid w:val="001A542C"/>
    <w:rsid w:val="001A623B"/>
    <w:rsid w:val="001A673B"/>
    <w:rsid w:val="001E0892"/>
    <w:rsid w:val="001E2089"/>
    <w:rsid w:val="001F391F"/>
    <w:rsid w:val="001F4EF1"/>
    <w:rsid w:val="001F6ACD"/>
    <w:rsid w:val="00204699"/>
    <w:rsid w:val="00214505"/>
    <w:rsid w:val="00230585"/>
    <w:rsid w:val="00237D2A"/>
    <w:rsid w:val="002460CA"/>
    <w:rsid w:val="00246758"/>
    <w:rsid w:val="002804DF"/>
    <w:rsid w:val="002859D5"/>
    <w:rsid w:val="0029132A"/>
    <w:rsid w:val="00292166"/>
    <w:rsid w:val="00294931"/>
    <w:rsid w:val="002A72E0"/>
    <w:rsid w:val="002A7BD4"/>
    <w:rsid w:val="002B5165"/>
    <w:rsid w:val="002B7C14"/>
    <w:rsid w:val="002C5B12"/>
    <w:rsid w:val="0030289E"/>
    <w:rsid w:val="00303A06"/>
    <w:rsid w:val="00343BB0"/>
    <w:rsid w:val="00384D14"/>
    <w:rsid w:val="00386E57"/>
    <w:rsid w:val="003A4247"/>
    <w:rsid w:val="003B2638"/>
    <w:rsid w:val="003B4C18"/>
    <w:rsid w:val="003C0EF3"/>
    <w:rsid w:val="003D0971"/>
    <w:rsid w:val="003D543A"/>
    <w:rsid w:val="004163E0"/>
    <w:rsid w:val="00424B46"/>
    <w:rsid w:val="004258B9"/>
    <w:rsid w:val="00427DCD"/>
    <w:rsid w:val="0043273C"/>
    <w:rsid w:val="00455394"/>
    <w:rsid w:val="004555D9"/>
    <w:rsid w:val="00481F62"/>
    <w:rsid w:val="00482111"/>
    <w:rsid w:val="004868C3"/>
    <w:rsid w:val="00497E9E"/>
    <w:rsid w:val="004A7FCF"/>
    <w:rsid w:val="004B1741"/>
    <w:rsid w:val="004D0C2B"/>
    <w:rsid w:val="004D7B10"/>
    <w:rsid w:val="00503E7A"/>
    <w:rsid w:val="005113C3"/>
    <w:rsid w:val="00516BDE"/>
    <w:rsid w:val="00540B21"/>
    <w:rsid w:val="00551B21"/>
    <w:rsid w:val="00573E1B"/>
    <w:rsid w:val="00576427"/>
    <w:rsid w:val="00576C74"/>
    <w:rsid w:val="00582822"/>
    <w:rsid w:val="00585BBB"/>
    <w:rsid w:val="005A5DBC"/>
    <w:rsid w:val="005B7C6F"/>
    <w:rsid w:val="005C4385"/>
    <w:rsid w:val="005D24FB"/>
    <w:rsid w:val="005F2073"/>
    <w:rsid w:val="006021D0"/>
    <w:rsid w:val="006238EC"/>
    <w:rsid w:val="00682223"/>
    <w:rsid w:val="006B13FA"/>
    <w:rsid w:val="006C7865"/>
    <w:rsid w:val="006D01BF"/>
    <w:rsid w:val="00735629"/>
    <w:rsid w:val="007643A0"/>
    <w:rsid w:val="00787B1B"/>
    <w:rsid w:val="00787FF3"/>
    <w:rsid w:val="0079629E"/>
    <w:rsid w:val="007C3985"/>
    <w:rsid w:val="007C5EE0"/>
    <w:rsid w:val="007E4795"/>
    <w:rsid w:val="007F224C"/>
    <w:rsid w:val="007F4126"/>
    <w:rsid w:val="00820A95"/>
    <w:rsid w:val="00827547"/>
    <w:rsid w:val="0086399B"/>
    <w:rsid w:val="008756B7"/>
    <w:rsid w:val="00890646"/>
    <w:rsid w:val="008A308D"/>
    <w:rsid w:val="008C1F55"/>
    <w:rsid w:val="008E142C"/>
    <w:rsid w:val="008E2D15"/>
    <w:rsid w:val="008F3EC7"/>
    <w:rsid w:val="00900367"/>
    <w:rsid w:val="00904A11"/>
    <w:rsid w:val="009214C2"/>
    <w:rsid w:val="00923F89"/>
    <w:rsid w:val="009520C3"/>
    <w:rsid w:val="00990AF0"/>
    <w:rsid w:val="009926E3"/>
    <w:rsid w:val="00994B8A"/>
    <w:rsid w:val="009A54E4"/>
    <w:rsid w:val="009D5138"/>
    <w:rsid w:val="009E547F"/>
    <w:rsid w:val="009E5789"/>
    <w:rsid w:val="009E7F81"/>
    <w:rsid w:val="009F2190"/>
    <w:rsid w:val="009F6ED9"/>
    <w:rsid w:val="009F745F"/>
    <w:rsid w:val="00A0051D"/>
    <w:rsid w:val="00A12761"/>
    <w:rsid w:val="00A34C8A"/>
    <w:rsid w:val="00A350F8"/>
    <w:rsid w:val="00A40E2C"/>
    <w:rsid w:val="00A45AB4"/>
    <w:rsid w:val="00A50069"/>
    <w:rsid w:val="00A65D64"/>
    <w:rsid w:val="00A7788F"/>
    <w:rsid w:val="00A82D4D"/>
    <w:rsid w:val="00A856EF"/>
    <w:rsid w:val="00A87DCA"/>
    <w:rsid w:val="00A96F5C"/>
    <w:rsid w:val="00AA2A54"/>
    <w:rsid w:val="00AC196F"/>
    <w:rsid w:val="00AC3D62"/>
    <w:rsid w:val="00AE7FAE"/>
    <w:rsid w:val="00AF3FE6"/>
    <w:rsid w:val="00B31EAD"/>
    <w:rsid w:val="00B35B63"/>
    <w:rsid w:val="00B377CC"/>
    <w:rsid w:val="00B662B9"/>
    <w:rsid w:val="00B66D1D"/>
    <w:rsid w:val="00BA5D00"/>
    <w:rsid w:val="00BD3631"/>
    <w:rsid w:val="00BD3FB1"/>
    <w:rsid w:val="00BE3797"/>
    <w:rsid w:val="00BF03CA"/>
    <w:rsid w:val="00C014F1"/>
    <w:rsid w:val="00C06B19"/>
    <w:rsid w:val="00C125C7"/>
    <w:rsid w:val="00C3710A"/>
    <w:rsid w:val="00C41F70"/>
    <w:rsid w:val="00C44117"/>
    <w:rsid w:val="00C56A86"/>
    <w:rsid w:val="00C61108"/>
    <w:rsid w:val="00C6417A"/>
    <w:rsid w:val="00CA3AC2"/>
    <w:rsid w:val="00CB33E0"/>
    <w:rsid w:val="00CC1549"/>
    <w:rsid w:val="00CC7AC0"/>
    <w:rsid w:val="00CE6E14"/>
    <w:rsid w:val="00D13E0C"/>
    <w:rsid w:val="00D17C36"/>
    <w:rsid w:val="00D32DAA"/>
    <w:rsid w:val="00D35DF3"/>
    <w:rsid w:val="00D454FD"/>
    <w:rsid w:val="00D466BE"/>
    <w:rsid w:val="00D5082B"/>
    <w:rsid w:val="00D57824"/>
    <w:rsid w:val="00D77B02"/>
    <w:rsid w:val="00D8191C"/>
    <w:rsid w:val="00D94D9A"/>
    <w:rsid w:val="00DA2BB7"/>
    <w:rsid w:val="00DE7D4F"/>
    <w:rsid w:val="00E02B9F"/>
    <w:rsid w:val="00E1119D"/>
    <w:rsid w:val="00E127B9"/>
    <w:rsid w:val="00E13A11"/>
    <w:rsid w:val="00E20F15"/>
    <w:rsid w:val="00E26820"/>
    <w:rsid w:val="00E366DC"/>
    <w:rsid w:val="00E471F3"/>
    <w:rsid w:val="00E620FE"/>
    <w:rsid w:val="00E730A2"/>
    <w:rsid w:val="00E74B35"/>
    <w:rsid w:val="00E76798"/>
    <w:rsid w:val="00E77494"/>
    <w:rsid w:val="00E85E40"/>
    <w:rsid w:val="00E94406"/>
    <w:rsid w:val="00ED34E2"/>
    <w:rsid w:val="00F231E6"/>
    <w:rsid w:val="00F55FA6"/>
    <w:rsid w:val="00F9086B"/>
    <w:rsid w:val="00F90ECC"/>
    <w:rsid w:val="00FA79BC"/>
    <w:rsid w:val="00FC292D"/>
    <w:rsid w:val="00FC733A"/>
    <w:rsid w:val="00FD67DE"/>
    <w:rsid w:val="00FE3490"/>
    <w:rsid w:val="00FF2649"/>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8EE6D"/>
  <w15:chartTrackingRefBased/>
  <w15:docId w15:val="{78DC9719-F2B7-4262-A60C-F843E1DA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26820"/>
  </w:style>
  <w:style w:type="paragraph" w:styleId="ListParagraph">
    <w:name w:val="List Paragraph"/>
    <w:basedOn w:val="Normal"/>
    <w:uiPriority w:val="34"/>
    <w:qFormat/>
    <w:rsid w:val="00B377CC"/>
    <w:pPr>
      <w:ind w:left="720"/>
      <w:contextualSpacing/>
    </w:pPr>
  </w:style>
  <w:style w:type="paragraph" w:styleId="BalloonText">
    <w:name w:val="Balloon Text"/>
    <w:basedOn w:val="Normal"/>
    <w:link w:val="BalloonTextChar"/>
    <w:uiPriority w:val="99"/>
    <w:semiHidden/>
    <w:unhideWhenUsed/>
    <w:rsid w:val="00AA2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A54"/>
    <w:rPr>
      <w:rFonts w:ascii="Segoe UI" w:hAnsi="Segoe UI" w:cs="Segoe UI"/>
      <w:sz w:val="18"/>
      <w:szCs w:val="18"/>
    </w:rPr>
  </w:style>
  <w:style w:type="paragraph" w:styleId="Header">
    <w:name w:val="header"/>
    <w:basedOn w:val="Normal"/>
    <w:link w:val="HeaderChar"/>
    <w:uiPriority w:val="99"/>
    <w:unhideWhenUsed/>
    <w:rsid w:val="00573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1B"/>
  </w:style>
  <w:style w:type="paragraph" w:styleId="Footer">
    <w:name w:val="footer"/>
    <w:basedOn w:val="Normal"/>
    <w:link w:val="FooterChar"/>
    <w:uiPriority w:val="99"/>
    <w:unhideWhenUsed/>
    <w:rsid w:val="00573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1B"/>
  </w:style>
  <w:style w:type="paragraph" w:styleId="Revision">
    <w:name w:val="Revision"/>
    <w:hidden/>
    <w:uiPriority w:val="99"/>
    <w:semiHidden/>
    <w:rsid w:val="00172C2D"/>
    <w:pPr>
      <w:spacing w:after="0" w:line="240" w:lineRule="auto"/>
    </w:pPr>
  </w:style>
  <w:style w:type="character" w:styleId="Emphasis">
    <w:name w:val="Emphasis"/>
    <w:basedOn w:val="DefaultParagraphFont"/>
    <w:uiPriority w:val="20"/>
    <w:qFormat/>
    <w:rsid w:val="001441F7"/>
    <w:rPr>
      <w:i/>
      <w:iCs/>
    </w:rPr>
  </w:style>
  <w:style w:type="table" w:styleId="TableGrid">
    <w:name w:val="Table Grid"/>
    <w:basedOn w:val="TableNormal"/>
    <w:uiPriority w:val="39"/>
    <w:rsid w:val="0023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4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1F4C-E676-4BFC-9CDF-F56174C4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Niki W</dc:creator>
  <cp:keywords/>
  <dc:description/>
  <cp:lastModifiedBy>McIntosh, Carol</cp:lastModifiedBy>
  <cp:revision>26</cp:revision>
  <cp:lastPrinted>2021-10-15T18:17:00Z</cp:lastPrinted>
  <dcterms:created xsi:type="dcterms:W3CDTF">2021-10-13T18:45:00Z</dcterms:created>
  <dcterms:modified xsi:type="dcterms:W3CDTF">2021-10-15T18:17:00Z</dcterms:modified>
</cp:coreProperties>
</file>