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9ED" w:rsidRDefault="00B64533">
      <w:pPr>
        <w:spacing w:before="240" w:after="240"/>
        <w:rPr>
          <w:sz w:val="20"/>
          <w:szCs w:val="20"/>
        </w:rPr>
      </w:pPr>
      <w:bookmarkStart w:id="0" w:name="_GoBack"/>
      <w:bookmarkEnd w:id="0"/>
      <w:r>
        <w:rPr>
          <w:b/>
          <w:sz w:val="20"/>
          <w:szCs w:val="20"/>
        </w:rPr>
        <w:t xml:space="preserve">INSTRUCTIONS: </w:t>
      </w:r>
      <w:r>
        <w:rPr>
          <w:sz w:val="20"/>
          <w:szCs w:val="20"/>
        </w:rPr>
        <w:t>Please fill out the form and submit to Human Resources no later than April 15th to be considered for Emeritus status. Applications received after April 15th will be considered during the next academic year.</w:t>
      </w:r>
    </w:p>
    <w:p w:rsidR="000819ED" w:rsidRDefault="000819ED">
      <w:pPr>
        <w:spacing w:before="240" w:after="240" w:line="240" w:lineRule="auto"/>
        <w:rPr>
          <w:sz w:val="20"/>
          <w:szCs w:val="20"/>
        </w:rPr>
      </w:pPr>
    </w:p>
    <w:p w:rsidR="000819ED" w:rsidRDefault="000819ED">
      <w:pPr>
        <w:spacing w:before="240" w:after="240" w:line="240" w:lineRule="auto"/>
        <w:rPr>
          <w:sz w:val="20"/>
          <w:szCs w:val="20"/>
        </w:rPr>
      </w:pPr>
    </w:p>
    <w:p w:rsidR="000819ED" w:rsidRDefault="00B64533">
      <w:pPr>
        <w:spacing w:before="240" w:after="240" w:line="240" w:lineRule="auto"/>
        <w:rPr>
          <w:sz w:val="20"/>
          <w:szCs w:val="20"/>
        </w:rPr>
      </w:pPr>
      <w:r>
        <w:rPr>
          <w:sz w:val="20"/>
          <w:szCs w:val="20"/>
        </w:rPr>
        <w:t>Name: _______________________</w:t>
      </w:r>
      <w:r>
        <w:rPr>
          <w:sz w:val="20"/>
          <w:szCs w:val="20"/>
        </w:rPr>
        <w:tab/>
      </w:r>
      <w:proofErr w:type="gramStart"/>
      <w:r>
        <w:rPr>
          <w:sz w:val="20"/>
          <w:szCs w:val="20"/>
        </w:rPr>
        <w:t>Title:_</w:t>
      </w:r>
      <w:proofErr w:type="gramEnd"/>
      <w:r>
        <w:rPr>
          <w:sz w:val="20"/>
          <w:szCs w:val="20"/>
        </w:rPr>
        <w:t>__________________________</w:t>
      </w:r>
      <w:r>
        <w:rPr>
          <w:sz w:val="20"/>
          <w:szCs w:val="20"/>
        </w:rPr>
        <w:br/>
      </w:r>
      <w:r>
        <w:rPr>
          <w:sz w:val="20"/>
          <w:szCs w:val="20"/>
        </w:rPr>
        <w:br/>
      </w:r>
    </w:p>
    <w:p w:rsidR="000819ED" w:rsidRDefault="00B64533">
      <w:pPr>
        <w:spacing w:before="240" w:after="240" w:line="240" w:lineRule="auto"/>
        <w:rPr>
          <w:sz w:val="20"/>
          <w:szCs w:val="20"/>
        </w:rPr>
      </w:pPr>
      <w:proofErr w:type="gramStart"/>
      <w:r>
        <w:rPr>
          <w:sz w:val="20"/>
          <w:szCs w:val="20"/>
        </w:rPr>
        <w:t>Department:_</w:t>
      </w:r>
      <w:proofErr w:type="gramEnd"/>
      <w:r>
        <w:rPr>
          <w:sz w:val="20"/>
          <w:szCs w:val="20"/>
        </w:rPr>
        <w:t>_____________________</w:t>
      </w:r>
      <w:r>
        <w:rPr>
          <w:sz w:val="20"/>
          <w:szCs w:val="20"/>
        </w:rPr>
        <w:tab/>
        <w:t>Supervisor:____________________</w:t>
      </w:r>
      <w:r>
        <w:rPr>
          <w:sz w:val="20"/>
          <w:szCs w:val="20"/>
        </w:rPr>
        <w:tab/>
      </w:r>
    </w:p>
    <w:p w:rsidR="000819ED" w:rsidRDefault="000819ED">
      <w:pPr>
        <w:spacing w:before="240" w:after="240" w:line="240" w:lineRule="auto"/>
        <w:rPr>
          <w:sz w:val="20"/>
          <w:szCs w:val="20"/>
        </w:rPr>
      </w:pPr>
    </w:p>
    <w:p w:rsidR="000819ED" w:rsidRDefault="00B64533">
      <w:pPr>
        <w:spacing w:before="240" w:after="240" w:line="240" w:lineRule="auto"/>
        <w:rPr>
          <w:sz w:val="20"/>
          <w:szCs w:val="20"/>
        </w:rPr>
      </w:pPr>
      <w:r>
        <w:rPr>
          <w:sz w:val="20"/>
          <w:szCs w:val="20"/>
        </w:rPr>
        <w:t xml:space="preserve">Years of service at time of </w:t>
      </w:r>
      <w:proofErr w:type="gramStart"/>
      <w:r>
        <w:rPr>
          <w:sz w:val="20"/>
          <w:szCs w:val="20"/>
        </w:rPr>
        <w:t>retirement:_</w:t>
      </w:r>
      <w:proofErr w:type="gramEnd"/>
      <w:r>
        <w:rPr>
          <w:sz w:val="20"/>
          <w:szCs w:val="20"/>
        </w:rPr>
        <w:t>__________________</w:t>
      </w:r>
      <w:r>
        <w:rPr>
          <w:sz w:val="20"/>
          <w:szCs w:val="20"/>
        </w:rPr>
        <w:tab/>
        <w:t>How many full-time?___________</w:t>
      </w:r>
    </w:p>
    <w:p w:rsidR="000819ED" w:rsidRDefault="000819ED">
      <w:pPr>
        <w:spacing w:before="240" w:after="240" w:line="240" w:lineRule="auto"/>
        <w:rPr>
          <w:sz w:val="20"/>
          <w:szCs w:val="20"/>
        </w:rPr>
      </w:pPr>
    </w:p>
    <w:p w:rsidR="000819ED" w:rsidRDefault="00B64533">
      <w:pPr>
        <w:spacing w:before="240" w:after="240" w:line="240" w:lineRule="auto"/>
        <w:rPr>
          <w:sz w:val="20"/>
          <w:szCs w:val="20"/>
        </w:rPr>
      </w:pPr>
      <w:r>
        <w:rPr>
          <w:sz w:val="20"/>
          <w:szCs w:val="20"/>
        </w:rPr>
        <w:t xml:space="preserve">Date of </w:t>
      </w:r>
      <w:proofErr w:type="gramStart"/>
      <w:r>
        <w:rPr>
          <w:sz w:val="20"/>
          <w:szCs w:val="20"/>
        </w:rPr>
        <w:t>Retirement:_</w:t>
      </w:r>
      <w:proofErr w:type="gramEnd"/>
      <w:r>
        <w:rPr>
          <w:sz w:val="20"/>
          <w:szCs w:val="20"/>
        </w:rPr>
        <w:t>______________</w:t>
      </w:r>
    </w:p>
    <w:p w:rsidR="000819ED" w:rsidRDefault="000819ED">
      <w:pPr>
        <w:spacing w:before="240" w:after="240"/>
        <w:rPr>
          <w:b/>
          <w:sz w:val="24"/>
          <w:szCs w:val="24"/>
        </w:rPr>
      </w:pPr>
    </w:p>
    <w:p w:rsidR="000819ED" w:rsidRDefault="00B64533">
      <w:pPr>
        <w:spacing w:before="240" w:after="240"/>
        <w:rPr>
          <w:sz w:val="20"/>
          <w:szCs w:val="20"/>
        </w:rPr>
      </w:pPr>
      <w:r>
        <w:rPr>
          <w:b/>
          <w:sz w:val="20"/>
          <w:szCs w:val="20"/>
        </w:rPr>
        <w:t>Please describe your dist</w:t>
      </w:r>
      <w:r>
        <w:rPr>
          <w:b/>
          <w:sz w:val="20"/>
          <w:szCs w:val="20"/>
        </w:rPr>
        <w:t>inguished service at WNC for consideration.</w:t>
      </w:r>
      <w:r>
        <w:rPr>
          <w:sz w:val="20"/>
          <w:szCs w:val="20"/>
        </w:rPr>
        <w:t xml:space="preserve"> (This may include, and is not limited to: outstanding performance and recognition, continued professional growth at WNC, service to WNC and the community it serves, any other activities or awards, other items you</w:t>
      </w:r>
      <w:r>
        <w:rPr>
          <w:sz w:val="20"/>
          <w:szCs w:val="20"/>
        </w:rPr>
        <w:t xml:space="preserve"> think may help the Emeritus Committee make their recommendation.)</w:t>
      </w:r>
    </w:p>
    <w:p w:rsidR="000819ED" w:rsidRDefault="000819ED"/>
    <w:sectPr w:rsidR="000819ED">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64533">
      <w:pPr>
        <w:spacing w:line="240" w:lineRule="auto"/>
      </w:pPr>
      <w:r>
        <w:separator/>
      </w:r>
    </w:p>
  </w:endnote>
  <w:endnote w:type="continuationSeparator" w:id="0">
    <w:p w:rsidR="00000000" w:rsidRDefault="00B645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64533">
      <w:pPr>
        <w:spacing w:line="240" w:lineRule="auto"/>
      </w:pPr>
      <w:r>
        <w:separator/>
      </w:r>
    </w:p>
  </w:footnote>
  <w:footnote w:type="continuationSeparator" w:id="0">
    <w:p w:rsidR="00000000" w:rsidRDefault="00B645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9ED" w:rsidRDefault="00B64533">
    <w:r>
      <w:rPr>
        <w:noProof/>
      </w:rPr>
      <mc:AlternateContent>
        <mc:Choice Requires="wps">
          <w:drawing>
            <wp:anchor distT="114300" distB="114300" distL="114300" distR="114300" simplePos="0" relativeHeight="251658240" behindDoc="0" locked="0" layoutInCell="1" hidden="0" allowOverlap="1">
              <wp:simplePos x="0" y="0"/>
              <wp:positionH relativeFrom="page">
                <wp:posOffset>4724400</wp:posOffset>
              </wp:positionH>
              <wp:positionV relativeFrom="page">
                <wp:posOffset>238125</wp:posOffset>
              </wp:positionV>
              <wp:extent cx="2733675" cy="771525"/>
              <wp:effectExtent l="0" t="0" r="0" b="0"/>
              <wp:wrapSquare wrapText="bothSides" distT="114300" distB="114300" distL="114300" distR="114300"/>
              <wp:docPr id="1" name=""/>
              <wp:cNvGraphicFramePr/>
              <a:graphic xmlns:a="http://schemas.openxmlformats.org/drawingml/2006/main">
                <a:graphicData uri="http://schemas.microsoft.com/office/word/2010/wordprocessingShape">
                  <wps:wsp>
                    <wps:cNvSpPr/>
                    <wps:spPr>
                      <a:xfrm>
                        <a:off x="970650" y="167000"/>
                        <a:ext cx="2715300" cy="754800"/>
                      </a:xfrm>
                      <a:prstGeom prst="rect">
                        <a:avLst/>
                      </a:prstGeom>
                      <a:solidFill>
                        <a:srgbClr val="CFE2F3"/>
                      </a:solidFill>
                      <a:ln w="9525" cap="flat" cmpd="sng">
                        <a:solidFill>
                          <a:srgbClr val="000000"/>
                        </a:solidFill>
                        <a:prstDash val="solid"/>
                        <a:round/>
                        <a:headEnd type="none" w="sm" len="sm"/>
                        <a:tailEnd type="none" w="sm" len="sm"/>
                      </a:ln>
                    </wps:spPr>
                    <wps:txbx>
                      <w:txbxContent>
                        <w:p w:rsidR="000819ED" w:rsidRDefault="000819E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id="_x0000_s1026" style="position:absolute;margin-left:372pt;margin-top:18.75pt;width:215.25pt;height:60.75pt;z-index:251658240;visibility:visible;mso-wrap-style:square;mso-wrap-distance-left:9pt;mso-wrap-distance-top:9pt;mso-wrap-distance-right:9pt;mso-wrap-distance-bottom:9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" fillcolor="#cfe2f3">
              <v:stroke startarrowwidth="narrow" startarrowlength="short" endarrowwidth="narrow" endarrowlength="short" joinstyle="round"/>
              <v:textbox inset="2.53958mm,2.53958mm,2.53958mm,2.53958mm">
                <w:txbxContent>
                  <w:p w:rsidR="000819ED" w:rsidRDefault="000819ED">
                    <w:pPr>
                      <w:spacing w:line="240" w:lineRule="auto"/>
                      <w:textDirection w:val="btLr"/>
                    </w:pPr>
                  </w:p>
                </w:txbxContent>
              </v:textbox>
              <w10:wrap type="square" anchorx="page" anchory="page"/>
            </v:rect>
          </w:pict>
        </mc:Fallback>
      </mc:AlternateContent>
    </w:r>
    <w:r>
      <w:t>WESTERN NEVADA COLLEGE</w:t>
    </w:r>
    <w:r>
      <w:rPr>
        <w:noProof/>
      </w:rPr>
      <w:drawing>
        <wp:anchor distT="57150" distB="57150" distL="57150" distR="57150" simplePos="0" relativeHeight="251659264" behindDoc="0" locked="0" layoutInCell="1" hidden="0" allowOverlap="1">
          <wp:simplePos x="0" y="0"/>
          <wp:positionH relativeFrom="column">
            <wp:posOffset>1</wp:posOffset>
          </wp:positionH>
          <wp:positionV relativeFrom="paragraph">
            <wp:posOffset>-66674</wp:posOffset>
          </wp:positionV>
          <wp:extent cx="442913" cy="442913"/>
          <wp:effectExtent l="0" t="0" r="0" b="0"/>
          <wp:wrapSquare wrapText="bothSides" distT="57150" distB="57150" distL="57150" distR="5715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42913" cy="442913"/>
                  </a:xfrm>
                  <a:prstGeom prst="rect">
                    <a:avLst/>
                  </a:prstGeom>
                  <a:ln/>
                </pic:spPr>
              </pic:pic>
            </a:graphicData>
          </a:graphic>
        </wp:anchor>
      </w:drawing>
    </w:r>
  </w:p>
  <w:p w:rsidR="000819ED" w:rsidRDefault="00B64533">
    <w:pPr>
      <w:rPr>
        <w:b/>
        <w:sz w:val="24"/>
        <w:szCs w:val="24"/>
      </w:rPr>
    </w:pPr>
    <w:r>
      <w:rPr>
        <w:b/>
        <w:sz w:val="24"/>
        <w:szCs w:val="24"/>
      </w:rPr>
      <w:t>Emeriti Application Form</w:t>
    </w:r>
  </w:p>
  <w:p w:rsidR="000819ED" w:rsidRDefault="000819E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9ED"/>
    <w:rsid w:val="000819ED"/>
    <w:rsid w:val="00B64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3DDC28-9C38-4FC5-A4B9-6C7C52DB7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Conrad, Deb</dc:creator>
  <cp:lastModifiedBy>Conrad, Deb</cp:lastModifiedBy>
  <cp:revision>2</cp:revision>
  <dcterms:created xsi:type="dcterms:W3CDTF">2020-09-16T19:34:00Z</dcterms:created>
  <dcterms:modified xsi:type="dcterms:W3CDTF">2020-09-16T19:34:00Z</dcterms:modified>
</cp:coreProperties>
</file>