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20" w:type="dxa"/>
        <w:tblLook w:val="04A0" w:firstRow="1" w:lastRow="0" w:firstColumn="1" w:lastColumn="0" w:noHBand="0" w:noVBand="1"/>
      </w:tblPr>
      <w:tblGrid>
        <w:gridCol w:w="3981"/>
        <w:gridCol w:w="1250"/>
        <w:gridCol w:w="889"/>
      </w:tblGrid>
      <w:tr w:rsidR="00BD7535" w:rsidRPr="00BD7535" w:rsidTr="00BD7535">
        <w:trPr>
          <w:trHeight w:val="42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r w:rsidRPr="00BD7535">
              <w:rPr>
                <w:rFonts w:eastAsia="Times New Roman" w:cs="Arial"/>
                <w:b/>
                <w:bCs/>
                <w:sz w:val="32"/>
                <w:szCs w:val="32"/>
              </w:rPr>
              <w:t>Western Nevada College Quick Facts</w:t>
            </w:r>
          </w:p>
        </w:tc>
      </w:tr>
      <w:tr w:rsidR="00BD7535" w:rsidRPr="00BD7535" w:rsidTr="00BD7535">
        <w:trPr>
          <w:trHeight w:val="12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Fall 2014 (as of October 15)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Total Students Enrolled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Total Full-time equivalent (FTE)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2353.1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Students/FTE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Female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2383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59%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Male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1649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American Indian or Alaska Native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Asian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Black or African American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58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Hispanic/Latino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722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18%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Two or more races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Native Hawaiian or Other Pacific Islander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Unknown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White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2747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68%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International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 Minority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1104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27%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Full-Time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1429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35%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Part-Time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2603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65%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Under 18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7%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18-24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1803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45%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25+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1944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48%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Educational Goal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University Transfer Degree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1617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Career/Technical Degree or Certificate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1582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39%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Undecided/Other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833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Enrollment by Class Location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Carson City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1671.9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71%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93.2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4%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Fallon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199.7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8%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Fernley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336.5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14%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Yerington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2353.1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Mode of Instruction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Live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1910.5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81%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Online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333.5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14%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Interactive Audio-visual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74.0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Lecture Capture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35.1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2353.1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D7535">
              <w:rPr>
                <w:rFonts w:eastAsia="Times New Roman" w:cs="Arial"/>
                <w:sz w:val="20"/>
                <w:szCs w:val="20"/>
              </w:rPr>
              <w:t>100%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County of Residence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Percent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Carson City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38%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Churchill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21%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Lyon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17%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Storey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0%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NV out of service area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11%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Total from Nevada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97%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Out of state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3%</w:t>
            </w:r>
          </w:p>
        </w:tc>
      </w:tr>
      <w:tr w:rsidR="00BD7535" w:rsidRPr="00BD7535" w:rsidTr="00BD7535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 xml:space="preserve">Total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535" w:rsidRPr="00BD7535" w:rsidRDefault="00BD7535" w:rsidP="00BD753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D7535">
              <w:rPr>
                <w:rFonts w:eastAsia="Times New Roman" w:cs="Arial"/>
                <w:color w:val="000000"/>
                <w:sz w:val="20"/>
                <w:szCs w:val="20"/>
              </w:rPr>
              <w:t>100%</w:t>
            </w:r>
          </w:p>
        </w:tc>
      </w:tr>
    </w:tbl>
    <w:p w:rsidR="005A71B2" w:rsidRDefault="005A71B2"/>
    <w:sectPr w:rsidR="005A71B2" w:rsidSect="00BD7535">
      <w:pgSz w:w="12240" w:h="20160" w:code="5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35"/>
    <w:rsid w:val="005A71B2"/>
    <w:rsid w:val="00B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612CA-8EF6-4E0C-B5CC-FEB96F6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Bertocchi, Bonnie M</dc:creator>
  <cp:keywords/>
  <dc:description/>
  <cp:lastModifiedBy>Bertocchi, Bonnie M</cp:lastModifiedBy>
  <cp:revision>1</cp:revision>
  <dcterms:created xsi:type="dcterms:W3CDTF">2014-12-04T21:20:00Z</dcterms:created>
  <dcterms:modified xsi:type="dcterms:W3CDTF">2014-12-04T21:23:00Z</dcterms:modified>
</cp:coreProperties>
</file>