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bookmarkStart w:id="0" w:name="_GoBack"/>
            <w:bookmarkEnd w:id="0"/>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r w:rsidR="00340EFF">
              <w:rPr>
                <w:rFonts w:ascii="Courier New" w:eastAsia="Times New Roman" w:hAnsi="Courier New" w:cs="Courier New"/>
                <w:b/>
                <w:color w:val="000080"/>
                <w:sz w:val="32"/>
                <w:szCs w:val="32"/>
                <w:lang w:eastAsia="ar-SA"/>
              </w:rPr>
              <w:t xml:space="preserve"> </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Meeting Agenda</w:t>
            </w:r>
          </w:p>
          <w:p w:rsidR="00B73A4E" w:rsidRPr="00B73A4E" w:rsidRDefault="00B96F8B"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March 29</w:t>
            </w:r>
            <w:r w:rsidR="00765CC9">
              <w:rPr>
                <w:rFonts w:ascii="Courier New" w:eastAsia="Times New Roman" w:hAnsi="Courier New" w:cs="Courier New"/>
                <w:b/>
                <w:szCs w:val="24"/>
                <w:lang w:eastAsia="ar-SA"/>
              </w:rPr>
              <w:t>,</w:t>
            </w:r>
            <w:r w:rsidR="00D3407E">
              <w:rPr>
                <w:rFonts w:ascii="Courier New" w:eastAsia="Times New Roman" w:hAnsi="Courier New" w:cs="Courier New"/>
                <w:b/>
                <w:szCs w:val="24"/>
                <w:lang w:eastAsia="ar-SA"/>
              </w:rPr>
              <w:t xml:space="preserve"> 2016</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B73A4E" w:rsidRPr="00B73A4E" w:rsidRDefault="00340EFF" w:rsidP="00B73A4E">
            <w:pPr>
              <w:suppressAutoHyphens/>
              <w:jc w:val="center"/>
              <w:rPr>
                <w:rFonts w:ascii="Courier New" w:eastAsia="Times New Roman" w:hAnsi="Courier New" w:cs="Courier New"/>
                <w:b/>
                <w:sz w:val="24"/>
                <w:szCs w:val="28"/>
                <w:lang w:eastAsia="ar-SA"/>
              </w:rPr>
            </w:pPr>
            <w:r>
              <w:rPr>
                <w:rFonts w:ascii="Courier New" w:eastAsia="Times New Roman" w:hAnsi="Courier New" w:cs="Courier New"/>
                <w:b/>
                <w:szCs w:val="24"/>
                <w:lang w:eastAsia="ar-SA"/>
              </w:rPr>
              <w:t xml:space="preserve">IAV </w:t>
            </w:r>
            <w:r w:rsidR="00B73A4E" w:rsidRPr="00B73A4E">
              <w:rPr>
                <w:rFonts w:ascii="Courier New" w:eastAsia="Times New Roman" w:hAnsi="Courier New" w:cs="Courier New"/>
                <w:b/>
                <w:szCs w:val="24"/>
                <w:lang w:eastAsia="ar-SA"/>
              </w:rPr>
              <w:t xml:space="preserve">Dini 105 </w:t>
            </w:r>
            <w:r w:rsidR="00AA0CBF">
              <w:rPr>
                <w:rFonts w:ascii="Courier New" w:eastAsia="Times New Roman" w:hAnsi="Courier New" w:cs="Courier New"/>
                <w:b/>
                <w:szCs w:val="24"/>
                <w:lang w:eastAsia="ar-SA"/>
              </w:rPr>
              <w:t xml:space="preserve">and </w:t>
            </w:r>
            <w:r w:rsidR="00797B29">
              <w:rPr>
                <w:rFonts w:ascii="Courier New" w:eastAsia="Times New Roman" w:hAnsi="Courier New" w:cs="Courier New"/>
                <w:b/>
                <w:szCs w:val="24"/>
                <w:lang w:eastAsia="ar-SA"/>
              </w:rPr>
              <w:t xml:space="preserve">Virgil </w:t>
            </w:r>
            <w:proofErr w:type="spellStart"/>
            <w:r w:rsidR="00AA0CBF">
              <w:rPr>
                <w:rFonts w:ascii="Courier New" w:eastAsia="Times New Roman" w:hAnsi="Courier New" w:cs="Courier New"/>
                <w:b/>
                <w:szCs w:val="24"/>
                <w:lang w:eastAsia="ar-SA"/>
              </w:rPr>
              <w:t>G</w:t>
            </w:r>
            <w:r w:rsidR="00B73A4E" w:rsidRPr="00B73A4E">
              <w:rPr>
                <w:rFonts w:ascii="Courier New" w:eastAsia="Times New Roman" w:hAnsi="Courier New" w:cs="Courier New"/>
                <w:b/>
                <w:szCs w:val="24"/>
                <w:lang w:eastAsia="ar-SA"/>
              </w:rPr>
              <w:t>etto</w:t>
            </w:r>
            <w:proofErr w:type="spellEnd"/>
            <w:r w:rsidR="00B73A4E" w:rsidRPr="00B73A4E">
              <w:rPr>
                <w:rFonts w:ascii="Courier New" w:eastAsia="Times New Roman" w:hAnsi="Courier New" w:cs="Courier New"/>
                <w:b/>
                <w:szCs w:val="24"/>
                <w:lang w:eastAsia="ar-SA"/>
              </w:rPr>
              <w:t xml:space="preserve"> </w:t>
            </w:r>
            <w:r w:rsidR="00797B29">
              <w:rPr>
                <w:rFonts w:ascii="Courier New" w:eastAsia="Times New Roman" w:hAnsi="Courier New" w:cs="Courier New"/>
                <w:b/>
                <w:szCs w:val="24"/>
                <w:lang w:eastAsia="ar-SA"/>
              </w:rPr>
              <w:t>308</w:t>
            </w:r>
          </w:p>
          <w:tbl>
            <w:tblPr>
              <w:tblStyle w:val="TableGrid"/>
              <w:tblW w:w="0" w:type="auto"/>
              <w:tblLook w:val="04A0" w:firstRow="1" w:lastRow="0" w:firstColumn="1" w:lastColumn="0" w:noHBand="0" w:noVBand="1"/>
            </w:tblPr>
            <w:tblGrid>
              <w:gridCol w:w="3510"/>
              <w:gridCol w:w="3420"/>
              <w:gridCol w:w="2415"/>
            </w:tblGrid>
            <w:tr w:rsidR="00B73A4E" w:rsidRPr="00B73A4E" w:rsidTr="00CC3275">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Pr="00B73A4E">
                    <w:rPr>
                      <w:rFonts w:ascii="Times New Roman" w:eastAsia="Calibri" w:hAnsi="Times New Roman" w:cs="Times New Roman"/>
                      <w:sz w:val="20"/>
                      <w:szCs w:val="20"/>
                    </w:rPr>
                    <w:t>: Andrea Senda</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Pr="00B73A4E">
                    <w:rPr>
                      <w:rFonts w:ascii="Times New Roman" w:eastAsia="Calibri" w:hAnsi="Times New Roman" w:cs="Times New Roman"/>
                      <w:sz w:val="20"/>
                      <w:szCs w:val="20"/>
                    </w:rPr>
                    <w:t xml:space="preserve"> Cheyenne Bryant</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sidRPr="00B73A4E">
                    <w:rPr>
                      <w:rFonts w:ascii="Times New Roman" w:eastAsia="Calibri" w:hAnsi="Times New Roman" w:cs="Times New Roman"/>
                      <w:sz w:val="20"/>
                      <w:szCs w:val="20"/>
                    </w:rPr>
                    <w:t xml:space="preserve"> Eissiel Lamas</w:t>
                  </w: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331AE6" w:rsidRDefault="00B73A4E" w:rsidP="00331AE6">
                  <w:pPr>
                    <w:spacing w:after="60"/>
                    <w:jc w:val="center"/>
                    <w:rPr>
                      <w:rFonts w:ascii="Times New Roman" w:eastAsia="Calibri" w:hAnsi="Times New Roman" w:cs="Times New Roman"/>
                      <w:b/>
                      <w:sz w:val="20"/>
                      <w:szCs w:val="20"/>
                      <w:u w:val="single"/>
                    </w:rPr>
                  </w:pPr>
                  <w:r w:rsidRPr="00BB5E58">
                    <w:rPr>
                      <w:rFonts w:ascii="Times New Roman" w:eastAsia="Calibri" w:hAnsi="Times New Roman" w:cs="Times New Roman"/>
                      <w:b/>
                      <w:sz w:val="20"/>
                      <w:szCs w:val="20"/>
                      <w:u w:val="single"/>
                    </w:rPr>
                    <w:t>Senators</w:t>
                  </w:r>
                </w:p>
                <w:p w:rsidR="00B73A4E" w:rsidRPr="00BB5E58" w:rsidRDefault="00B73A4E" w:rsidP="00331AE6">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Yessica Alonso   </w:t>
                  </w:r>
                </w:p>
                <w:p w:rsidR="00B73A4E" w:rsidRDefault="00B73A4E" w:rsidP="00B87C03">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Courtney Baxter </w:t>
                  </w:r>
                </w:p>
                <w:p w:rsidR="00CC3275" w:rsidRPr="00B87C03" w:rsidRDefault="00CC3275" w:rsidP="00B73A4E">
                  <w:pPr>
                    <w:spacing w:after="60"/>
                    <w:jc w:val="center"/>
                    <w:rPr>
                      <w:rFonts w:ascii="Times New Roman" w:eastAsia="Calibri" w:hAnsi="Times New Roman" w:cs="Times New Roman"/>
                      <w:sz w:val="20"/>
                      <w:szCs w:val="20"/>
                    </w:rPr>
                  </w:pPr>
                  <w:r w:rsidRPr="00B87C03">
                    <w:rPr>
                      <w:rFonts w:ascii="Times New Roman" w:eastAsia="Calibri" w:hAnsi="Times New Roman" w:cs="Times New Roman"/>
                      <w:sz w:val="20"/>
                      <w:szCs w:val="20"/>
                    </w:rPr>
                    <w:t>Kaitlin Lucky</w:t>
                  </w:r>
                </w:p>
                <w:p w:rsidR="00CC3275" w:rsidRPr="00CC3275" w:rsidRDefault="00CC3275" w:rsidP="00CC3275">
                  <w:pPr>
                    <w:spacing w:after="60"/>
                    <w:jc w:val="center"/>
                    <w:rPr>
                      <w:rFonts w:ascii="Times New Roman" w:eastAsia="Calibri" w:hAnsi="Times New Roman" w:cs="Times New Roman"/>
                      <w:sz w:val="20"/>
                      <w:szCs w:val="20"/>
                      <w:lang w:val="es-MX"/>
                    </w:rPr>
                  </w:pPr>
                  <w:r w:rsidRPr="00CC3275">
                    <w:rPr>
                      <w:rFonts w:ascii="Times New Roman" w:eastAsia="Calibri" w:hAnsi="Times New Roman" w:cs="Times New Roman"/>
                      <w:sz w:val="20"/>
                      <w:szCs w:val="20"/>
                      <w:lang w:val="es-MX"/>
                    </w:rPr>
                    <w:t xml:space="preserve">Jessica Hoyos </w:t>
                  </w:r>
                  <w:proofErr w:type="spellStart"/>
                  <w:r w:rsidRPr="00CC3275">
                    <w:rPr>
                      <w:rFonts w:ascii="Times New Roman" w:eastAsia="Calibri" w:hAnsi="Times New Roman" w:cs="Times New Roman"/>
                      <w:sz w:val="20"/>
                      <w:szCs w:val="20"/>
                      <w:lang w:val="es-MX"/>
                    </w:rPr>
                    <w:t>Velazquez</w:t>
                  </w:r>
                  <w:proofErr w:type="spellEnd"/>
                </w:p>
                <w:p w:rsidR="00CC3275" w:rsidRPr="00CC3275" w:rsidRDefault="00CC3275" w:rsidP="00CC3275">
                  <w:pPr>
                    <w:spacing w:after="60"/>
                    <w:jc w:val="center"/>
                    <w:rPr>
                      <w:rFonts w:ascii="Times New Roman" w:eastAsia="Calibri" w:hAnsi="Times New Roman" w:cs="Times New Roman"/>
                      <w:sz w:val="20"/>
                      <w:szCs w:val="20"/>
                      <w:lang w:val="es-MX"/>
                    </w:rPr>
                  </w:pPr>
                  <w:r w:rsidRPr="00CC3275">
                    <w:rPr>
                      <w:rFonts w:ascii="Times New Roman" w:eastAsia="Calibri" w:hAnsi="Times New Roman" w:cs="Times New Roman"/>
                      <w:sz w:val="20"/>
                      <w:szCs w:val="20"/>
                      <w:lang w:val="es-MX"/>
                    </w:rPr>
                    <w:t xml:space="preserve">Diana Gurrola </w:t>
                  </w:r>
                </w:p>
                <w:p w:rsidR="00CC3275" w:rsidRPr="00B87C03" w:rsidRDefault="00CC3275" w:rsidP="00CC3275">
                  <w:pPr>
                    <w:spacing w:after="60"/>
                    <w:jc w:val="center"/>
                    <w:rPr>
                      <w:rFonts w:ascii="Times New Roman" w:eastAsia="Calibri" w:hAnsi="Times New Roman" w:cs="Times New Roman"/>
                      <w:sz w:val="20"/>
                      <w:szCs w:val="20"/>
                      <w:lang w:val="es-MX"/>
                    </w:rPr>
                  </w:pPr>
                  <w:proofErr w:type="spellStart"/>
                  <w:r w:rsidRPr="00B87C03">
                    <w:rPr>
                      <w:rFonts w:ascii="Times New Roman" w:eastAsia="Calibri" w:hAnsi="Times New Roman" w:cs="Times New Roman"/>
                      <w:sz w:val="20"/>
                      <w:szCs w:val="20"/>
                      <w:lang w:val="es-MX"/>
                    </w:rPr>
                    <w:t>Madeline</w:t>
                  </w:r>
                  <w:proofErr w:type="spellEnd"/>
                  <w:r w:rsidRPr="00B87C03">
                    <w:rPr>
                      <w:rFonts w:ascii="Times New Roman" w:eastAsia="Calibri" w:hAnsi="Times New Roman" w:cs="Times New Roman"/>
                      <w:sz w:val="20"/>
                      <w:szCs w:val="20"/>
                      <w:lang w:val="es-MX"/>
                    </w:rPr>
                    <w:t xml:space="preserve"> Alonso </w:t>
                  </w:r>
                </w:p>
                <w:p w:rsidR="00B73A4E" w:rsidRPr="00B87C03" w:rsidRDefault="00B73A4E" w:rsidP="00B73A4E">
                  <w:pPr>
                    <w:spacing w:after="60"/>
                    <w:jc w:val="center"/>
                    <w:rPr>
                      <w:rFonts w:ascii="Times New Roman" w:eastAsia="Calibri" w:hAnsi="Times New Roman" w:cs="Times New Roman"/>
                      <w:sz w:val="20"/>
                      <w:szCs w:val="20"/>
                      <w:lang w:val="es-MX"/>
                    </w:rPr>
                  </w:pPr>
                </w:p>
                <w:p w:rsidR="00B73A4E" w:rsidRPr="00B87C03" w:rsidRDefault="00B73A4E" w:rsidP="00B73A4E">
                  <w:pPr>
                    <w:spacing w:after="60"/>
                    <w:jc w:val="center"/>
                    <w:rPr>
                      <w:rFonts w:ascii="Times New Roman" w:eastAsia="Calibri" w:hAnsi="Times New Roman" w:cs="Times New Roman"/>
                      <w:sz w:val="20"/>
                      <w:szCs w:val="20"/>
                      <w:lang w:val="es-MX"/>
                    </w:rPr>
                  </w:pPr>
                </w:p>
              </w:tc>
              <w:tc>
                <w:tcPr>
                  <w:tcW w:w="2415" w:type="dxa"/>
                  <w:tcBorders>
                    <w:top w:val="nil"/>
                    <w:left w:val="nil"/>
                    <w:bottom w:val="nil"/>
                    <w:right w:val="nil"/>
                  </w:tcBorders>
                </w:tcPr>
                <w:p w:rsidR="00B73A4E" w:rsidRPr="00E635E7" w:rsidRDefault="00B73A4E" w:rsidP="00B73A4E">
                  <w:pPr>
                    <w:spacing w:after="120"/>
                    <w:jc w:val="center"/>
                    <w:rPr>
                      <w:rFonts w:ascii="Times New Roman" w:eastAsia="Calibri" w:hAnsi="Times New Roman" w:cs="Times New Roman"/>
                      <w:b/>
                      <w:sz w:val="20"/>
                      <w:szCs w:val="20"/>
                      <w:u w:val="single"/>
                    </w:rPr>
                  </w:pPr>
                  <w:r w:rsidRPr="00E635E7">
                    <w:rPr>
                      <w:rFonts w:ascii="Times New Roman" w:eastAsia="Calibri" w:hAnsi="Times New Roman" w:cs="Times New Roman"/>
                      <w:b/>
                      <w:sz w:val="20"/>
                      <w:szCs w:val="20"/>
                      <w:u w:val="single"/>
                    </w:rPr>
                    <w:t>Representatives</w:t>
                  </w:r>
                  <w:r w:rsidR="00CC3275" w:rsidRPr="00E635E7">
                    <w:rPr>
                      <w:rFonts w:ascii="Times New Roman" w:eastAsia="Calibri" w:hAnsi="Times New Roman" w:cs="Times New Roman"/>
                      <w:b/>
                      <w:sz w:val="20"/>
                      <w:szCs w:val="20"/>
                      <w:u w:val="single"/>
                    </w:rPr>
                    <w:t xml:space="preserve">     </w:t>
                  </w:r>
                </w:p>
                <w:p w:rsidR="00331AE6" w:rsidRPr="00B73A4E" w:rsidRDefault="00CC3275" w:rsidP="00F17323">
                  <w:pPr>
                    <w:spacing w:after="120"/>
                    <w:jc w:val="center"/>
                    <w:rPr>
                      <w:rFonts w:ascii="Times New Roman" w:eastAsia="Calibri" w:hAnsi="Times New Roman" w:cs="Times New Roman"/>
                      <w:sz w:val="20"/>
                      <w:szCs w:val="20"/>
                    </w:rPr>
                  </w:pPr>
                  <w:r w:rsidRPr="00E635E7">
                    <w:rPr>
                      <w:rFonts w:ascii="Times New Roman" w:eastAsia="Calibri" w:hAnsi="Times New Roman" w:cs="Times New Roman"/>
                      <w:sz w:val="20"/>
                      <w:szCs w:val="20"/>
                    </w:rPr>
                    <w:t xml:space="preserve">Shannon Brazil </w:t>
                  </w:r>
                  <w:r w:rsidR="00331AE6">
                    <w:rPr>
                      <w:rFonts w:ascii="Times New Roman" w:eastAsia="Calibri" w:hAnsi="Times New Roman" w:cs="Times New Roman"/>
                      <w:sz w:val="20"/>
                      <w:szCs w:val="20"/>
                    </w:rPr>
                    <w:t xml:space="preserve"> </w:t>
                  </w: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Default="008C4927" w:rsidP="002F20EA">
            <w:pPr>
              <w:ind w:left="720"/>
              <w:contextualSpacing/>
              <w:rPr>
                <w:rFonts w:ascii="Times New Roman" w:eastAsia="Calibri" w:hAnsi="Times New Roman" w:cs="Times New Roman"/>
                <w:sz w:val="16"/>
                <w:szCs w:val="24"/>
              </w:rPr>
            </w:pPr>
            <w:r>
              <w:rPr>
                <w:rFonts w:ascii="Times New Roman" w:eastAsia="Calibri" w:hAnsi="Times New Roman" w:cs="Times New Roman"/>
                <w:sz w:val="18"/>
                <w:szCs w:val="24"/>
              </w:rPr>
              <w:t xml:space="preserve">Treasurer/Secretary </w:t>
            </w:r>
            <w:r w:rsidR="003C79E8">
              <w:rPr>
                <w:rFonts w:ascii="Times New Roman" w:eastAsia="Calibri" w:hAnsi="Times New Roman" w:cs="Times New Roman"/>
                <w:sz w:val="18"/>
                <w:szCs w:val="24"/>
              </w:rPr>
              <w:t xml:space="preserve">Eissiel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902F3F" w:rsidRDefault="00902F3F" w:rsidP="002F20EA">
            <w:pPr>
              <w:ind w:left="720"/>
              <w:contextualSpacing/>
              <w:rPr>
                <w:rFonts w:ascii="Times New Roman" w:eastAsia="Calibri" w:hAnsi="Times New Roman" w:cs="Times New Roman"/>
                <w:sz w:val="16"/>
                <w:szCs w:val="24"/>
              </w:rPr>
            </w:pPr>
          </w:p>
          <w:p w:rsidR="00902F3F" w:rsidRPr="00B73A4E" w:rsidRDefault="00902F3F" w:rsidP="00902F3F">
            <w:pPr>
              <w:numPr>
                <w:ilvl w:val="0"/>
                <w:numId w:val="1"/>
              </w:numPr>
              <w:spacing w:after="160" w:line="259" w:lineRule="auto"/>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Public Comment                                                                                             </w:t>
            </w:r>
            <w:r>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902F3F" w:rsidRPr="00902F3F" w:rsidRDefault="00902F3F" w:rsidP="00902F3F">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8511C8" w:rsidRPr="00025CF9" w:rsidRDefault="00B73A4E" w:rsidP="00025CF9">
            <w:pPr>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                                                                             </w:t>
            </w:r>
          </w:p>
          <w:p w:rsidR="008511C8" w:rsidRPr="00DF3D88" w:rsidRDefault="008511C8" w:rsidP="00DF3D88">
            <w:pPr>
              <w:pStyle w:val="ListParagraph"/>
              <w:numPr>
                <w:ilvl w:val="0"/>
                <w:numId w:val="1"/>
              </w:numPr>
              <w:rPr>
                <w:rFonts w:ascii="Times New Roman" w:eastAsia="Calibri" w:hAnsi="Times New Roman" w:cs="Times New Roman"/>
                <w:i/>
                <w:sz w:val="24"/>
                <w:szCs w:val="24"/>
              </w:rPr>
            </w:pPr>
            <w:r w:rsidRPr="00DF3D88">
              <w:rPr>
                <w:rFonts w:ascii="Times New Roman" w:eastAsia="Calibri" w:hAnsi="Times New Roman" w:cs="Times New Roman"/>
                <w:i/>
                <w:sz w:val="24"/>
                <w:szCs w:val="24"/>
              </w:rPr>
              <w:t xml:space="preserve">Approval of </w:t>
            </w:r>
            <w:r w:rsidR="001049DA" w:rsidRPr="00DF3D88">
              <w:rPr>
                <w:rFonts w:ascii="Times New Roman" w:eastAsia="Calibri" w:hAnsi="Times New Roman" w:cs="Times New Roman"/>
                <w:i/>
                <w:sz w:val="24"/>
                <w:szCs w:val="24"/>
              </w:rPr>
              <w:t xml:space="preserve">the </w:t>
            </w:r>
            <w:r w:rsidRPr="00DF3D88">
              <w:rPr>
                <w:rFonts w:ascii="Times New Roman" w:eastAsia="Calibri" w:hAnsi="Times New Roman" w:cs="Times New Roman"/>
                <w:i/>
                <w:sz w:val="24"/>
                <w:szCs w:val="24"/>
              </w:rPr>
              <w:t xml:space="preserve">Minutes </w:t>
            </w:r>
            <w:r w:rsidR="00B96F8B">
              <w:rPr>
                <w:rFonts w:ascii="Times New Roman" w:eastAsia="Calibri" w:hAnsi="Times New Roman" w:cs="Times New Roman"/>
                <w:i/>
                <w:sz w:val="24"/>
                <w:szCs w:val="24"/>
              </w:rPr>
              <w:t>of 03/15</w:t>
            </w:r>
            <w:r w:rsidR="00E3034E" w:rsidRPr="00DF3D88">
              <w:rPr>
                <w:rFonts w:ascii="Times New Roman" w:eastAsia="Calibri" w:hAnsi="Times New Roman" w:cs="Times New Roman"/>
                <w:i/>
                <w:sz w:val="24"/>
                <w:szCs w:val="24"/>
              </w:rPr>
              <w:t>/</w:t>
            </w:r>
            <w:r w:rsidR="00156676">
              <w:rPr>
                <w:rFonts w:ascii="Times New Roman" w:eastAsia="Calibri" w:hAnsi="Times New Roman" w:cs="Times New Roman"/>
                <w:i/>
                <w:sz w:val="24"/>
                <w:szCs w:val="24"/>
              </w:rPr>
              <w:t>16</w:t>
            </w:r>
            <w:r w:rsidRPr="00DF3D88">
              <w:rPr>
                <w:rFonts w:ascii="Times New Roman" w:eastAsia="Calibri" w:hAnsi="Times New Roman" w:cs="Times New Roman"/>
                <w:i/>
                <w:sz w:val="24"/>
                <w:szCs w:val="24"/>
              </w:rPr>
              <w:t xml:space="preserve">                                          </w:t>
            </w:r>
            <w:r w:rsidR="001B0723" w:rsidRPr="00DF3D88">
              <w:rPr>
                <w:rFonts w:ascii="Times New Roman" w:eastAsia="Calibri" w:hAnsi="Times New Roman" w:cs="Times New Roman"/>
                <w:i/>
                <w:sz w:val="24"/>
                <w:szCs w:val="24"/>
              </w:rPr>
              <w:t xml:space="preserve">                     </w:t>
            </w:r>
            <w:r w:rsidR="00A51063" w:rsidRPr="00DF3D88">
              <w:rPr>
                <w:rFonts w:ascii="Times New Roman" w:eastAsia="Calibri" w:hAnsi="Times New Roman" w:cs="Times New Roman"/>
                <w:i/>
                <w:sz w:val="24"/>
                <w:szCs w:val="24"/>
              </w:rPr>
              <w:t xml:space="preserve"> </w:t>
            </w:r>
            <w:r w:rsidRPr="00DF3D88">
              <w:rPr>
                <w:rFonts w:ascii="Times New Roman" w:eastAsia="Calibri" w:hAnsi="Times New Roman" w:cs="Times New Roman"/>
                <w:i/>
                <w:sz w:val="24"/>
                <w:szCs w:val="24"/>
              </w:rPr>
              <w:t xml:space="preserve">Possible Action  </w:t>
            </w:r>
          </w:p>
          <w:p w:rsidR="00B96F8B" w:rsidRPr="00FE1AE4" w:rsidRDefault="008511C8" w:rsidP="00B96F8B">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President Senda will be requesting the Senate’s approval for the</w:t>
            </w:r>
            <w:r w:rsidR="00BD39D0">
              <w:rPr>
                <w:rFonts w:ascii="Times New Roman" w:eastAsia="Calibri" w:hAnsi="Times New Roman" w:cs="Times New Roman"/>
                <w:sz w:val="18"/>
                <w:szCs w:val="24"/>
              </w:rPr>
              <w:t xml:space="preserve"> meeting</w:t>
            </w:r>
            <w:r>
              <w:rPr>
                <w:rFonts w:ascii="Times New Roman" w:eastAsia="Calibri" w:hAnsi="Times New Roman" w:cs="Times New Roman"/>
                <w:sz w:val="18"/>
                <w:szCs w:val="24"/>
              </w:rPr>
              <w:t xml:space="preserve"> </w:t>
            </w:r>
            <w:r w:rsidR="00A86C05">
              <w:rPr>
                <w:rFonts w:ascii="Times New Roman" w:eastAsia="Calibri" w:hAnsi="Times New Roman" w:cs="Times New Roman"/>
                <w:sz w:val="18"/>
                <w:szCs w:val="24"/>
              </w:rPr>
              <w:t xml:space="preserve">minutes </w:t>
            </w:r>
            <w:r>
              <w:rPr>
                <w:rFonts w:ascii="Times New Roman" w:eastAsia="Calibri" w:hAnsi="Times New Roman" w:cs="Times New Roman"/>
                <w:sz w:val="18"/>
                <w:szCs w:val="24"/>
              </w:rPr>
              <w:t>of</w:t>
            </w:r>
            <w:r w:rsidR="00BD39D0">
              <w:rPr>
                <w:rFonts w:ascii="Times New Roman" w:eastAsia="Calibri" w:hAnsi="Times New Roman" w:cs="Times New Roman"/>
                <w:sz w:val="18"/>
                <w:szCs w:val="24"/>
              </w:rPr>
              <w:t xml:space="preserve"> </w:t>
            </w:r>
            <w:r w:rsidR="00B96F8B">
              <w:rPr>
                <w:rFonts w:ascii="Times New Roman" w:eastAsia="Calibri" w:hAnsi="Times New Roman" w:cs="Times New Roman"/>
                <w:sz w:val="18"/>
                <w:szCs w:val="24"/>
              </w:rPr>
              <w:t>March 15</w:t>
            </w:r>
            <w:r w:rsidR="008C14CB">
              <w:rPr>
                <w:rFonts w:ascii="Times New Roman" w:eastAsia="Calibri" w:hAnsi="Times New Roman" w:cs="Times New Roman"/>
                <w:sz w:val="18"/>
                <w:szCs w:val="24"/>
              </w:rPr>
              <w:t>.</w:t>
            </w:r>
          </w:p>
          <w:p w:rsidR="001D3739" w:rsidRPr="001D3739" w:rsidRDefault="001D3739" w:rsidP="00B96F8B">
            <w:pPr>
              <w:contextualSpacing/>
              <w:rPr>
                <w:rFonts w:ascii="Times New Roman" w:eastAsia="Calibri" w:hAnsi="Times New Roman" w:cs="Times New Roman"/>
                <w:sz w:val="18"/>
                <w:szCs w:val="24"/>
              </w:rPr>
            </w:pPr>
          </w:p>
          <w:p w:rsidR="00B96F8B" w:rsidRDefault="00B96F8B"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Revision of the ASWN Constitution/Policy and Procedures                           Information/Discussion</w:t>
            </w:r>
          </w:p>
          <w:p w:rsidR="001D00DD" w:rsidRDefault="00B96F8B" w:rsidP="00B96F8B">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Vice President Bryant will be introducing the ASWN Constitution and Policy and Procedures </w:t>
            </w:r>
            <w:r w:rsidR="001D00DD">
              <w:rPr>
                <w:rFonts w:ascii="Times New Roman" w:eastAsia="Calibri" w:hAnsi="Times New Roman" w:cs="Times New Roman"/>
                <w:sz w:val="18"/>
                <w:szCs w:val="24"/>
              </w:rPr>
              <w:t xml:space="preserve">Revisions to the Senate to review for approval. </w:t>
            </w:r>
          </w:p>
          <w:p w:rsidR="00B96F8B" w:rsidRDefault="001D00DD" w:rsidP="00B96F8B">
            <w:pPr>
              <w:ind w:left="720"/>
              <w:contextualSpacing/>
              <w:rPr>
                <w:rFonts w:ascii="Times New Roman" w:eastAsia="Calibri" w:hAnsi="Times New Roman" w:cs="Times New Roman"/>
                <w:i/>
                <w:sz w:val="24"/>
                <w:szCs w:val="24"/>
              </w:rPr>
            </w:pPr>
            <w:r>
              <w:rPr>
                <w:rFonts w:ascii="Times New Roman" w:eastAsia="Calibri" w:hAnsi="Times New Roman" w:cs="Times New Roman"/>
                <w:sz w:val="18"/>
                <w:szCs w:val="24"/>
              </w:rPr>
              <w:t xml:space="preserve"> </w:t>
            </w:r>
            <w:r w:rsidR="00B96F8B">
              <w:rPr>
                <w:rFonts w:ascii="Times New Roman" w:eastAsia="Calibri" w:hAnsi="Times New Roman" w:cs="Times New Roman"/>
                <w:i/>
                <w:sz w:val="24"/>
                <w:szCs w:val="24"/>
              </w:rPr>
              <w:t xml:space="preserve"> </w:t>
            </w: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Executive Reports                                                            </w:t>
            </w:r>
            <w:r w:rsidR="00E24281">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00E24281">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Executive Board will report out.</w:t>
            </w:r>
          </w:p>
          <w:p w:rsidR="00B73A4E" w:rsidRPr="00B73A4E" w:rsidRDefault="00B73A4E" w:rsidP="00B73A4E">
            <w:pPr>
              <w:ind w:left="360"/>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Advisor’s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The </w:t>
            </w:r>
            <w:r w:rsidR="00275F9A">
              <w:rPr>
                <w:rFonts w:ascii="Times New Roman" w:eastAsia="Calibri" w:hAnsi="Times New Roman" w:cs="Times New Roman"/>
                <w:sz w:val="18"/>
                <w:szCs w:val="24"/>
              </w:rPr>
              <w:t xml:space="preserve">ASWN </w:t>
            </w:r>
            <w:r w:rsidRPr="00B73A4E">
              <w:rPr>
                <w:rFonts w:ascii="Times New Roman" w:eastAsia="Calibri" w:hAnsi="Times New Roman" w:cs="Times New Roman"/>
                <w:sz w:val="18"/>
                <w:szCs w:val="24"/>
              </w:rPr>
              <w:t>Advisor will report out.</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Committee Reports                                                         </w:t>
            </w:r>
            <w:r w:rsidR="003256C9">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B73A4E" w:rsidRPr="00B73A4E" w:rsidRDefault="00B73A4E" w:rsidP="00F812B7">
            <w:pPr>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Club reports                                                                                                   Information/Discussion</w:t>
            </w:r>
          </w:p>
          <w:p w:rsidR="00B73A4E" w:rsidRDefault="005F2C6F" w:rsidP="00B73A4E">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Each liaison </w:t>
            </w:r>
            <w:r w:rsidR="00B73A4E" w:rsidRPr="00B73A4E">
              <w:rPr>
                <w:rFonts w:ascii="Times New Roman" w:eastAsia="Calibri" w:hAnsi="Times New Roman" w:cs="Times New Roman"/>
                <w:sz w:val="18"/>
                <w:szCs w:val="24"/>
              </w:rPr>
              <w:t>will report out about their Clubs they are assigned.</w:t>
            </w:r>
          </w:p>
          <w:p w:rsidR="000A28D0" w:rsidRPr="00B73A4E" w:rsidRDefault="000A28D0" w:rsidP="00B73A4E">
            <w:pPr>
              <w:ind w:left="720"/>
              <w:contextualSpacing/>
              <w:rPr>
                <w:rFonts w:ascii="Times New Roman" w:eastAsia="Calibri" w:hAnsi="Times New Roman" w:cs="Times New Roman"/>
                <w:sz w:val="18"/>
                <w:szCs w:val="24"/>
              </w:rPr>
            </w:pP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lastRenderedPageBreak/>
              <w:t>Old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New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B73A4E">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p>
          <w:p w:rsidR="00B73A4E" w:rsidRPr="00B73A4E" w:rsidRDefault="001A64A1"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r w:rsidR="00B73A4E" w:rsidRPr="00B73A4E" w:rsidTr="00497088">
        <w:tc>
          <w:tcPr>
            <w:tcW w:w="10728" w:type="dxa"/>
          </w:tcPr>
          <w:p w:rsidR="00B73A4E" w:rsidRPr="00B73A4E" w:rsidRDefault="00AE143C" w:rsidP="00B73A4E">
            <w:pPr>
              <w:suppressAutoHyphens/>
              <w:rPr>
                <w:rFonts w:ascii="Courier New" w:eastAsia="Times New Roman" w:hAnsi="Courier New" w:cs="Courier New"/>
                <w:b/>
                <w:color w:val="000080"/>
                <w:sz w:val="32"/>
                <w:szCs w:val="32"/>
                <w:lang w:eastAsia="ar-SA"/>
              </w:rPr>
            </w:pPr>
            <w:r>
              <w:rPr>
                <w:rFonts w:ascii="Courier New" w:eastAsia="Times New Roman" w:hAnsi="Courier New" w:cs="Courier New"/>
                <w:b/>
                <w:color w:val="000080"/>
                <w:sz w:val="32"/>
                <w:szCs w:val="32"/>
                <w:lang w:eastAsia="ar-SA"/>
              </w:rPr>
              <w:lastRenderedPageBreak/>
              <w:t>“</w:t>
            </w:r>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4338C"/>
    <w:multiLevelType w:val="hybridMultilevel"/>
    <w:tmpl w:val="954C1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25CF9"/>
    <w:rsid w:val="00036A52"/>
    <w:rsid w:val="00087377"/>
    <w:rsid w:val="000900F1"/>
    <w:rsid w:val="00096590"/>
    <w:rsid w:val="000A1BF9"/>
    <w:rsid w:val="000A28D0"/>
    <w:rsid w:val="000C41B6"/>
    <w:rsid w:val="000E3F51"/>
    <w:rsid w:val="000F62C0"/>
    <w:rsid w:val="001049DA"/>
    <w:rsid w:val="00123EAB"/>
    <w:rsid w:val="00156676"/>
    <w:rsid w:val="001A5140"/>
    <w:rsid w:val="001A64A1"/>
    <w:rsid w:val="001B0723"/>
    <w:rsid w:val="001D00DD"/>
    <w:rsid w:val="001D2B8E"/>
    <w:rsid w:val="001D3739"/>
    <w:rsid w:val="002275C2"/>
    <w:rsid w:val="00254B2B"/>
    <w:rsid w:val="00275F9A"/>
    <w:rsid w:val="00286FE4"/>
    <w:rsid w:val="002D318B"/>
    <w:rsid w:val="002F20EA"/>
    <w:rsid w:val="00301932"/>
    <w:rsid w:val="003256C9"/>
    <w:rsid w:val="00331AE6"/>
    <w:rsid w:val="00340EFF"/>
    <w:rsid w:val="00365AC8"/>
    <w:rsid w:val="003A5610"/>
    <w:rsid w:val="003C681C"/>
    <w:rsid w:val="003C79E8"/>
    <w:rsid w:val="003D07D4"/>
    <w:rsid w:val="003E066B"/>
    <w:rsid w:val="00411B38"/>
    <w:rsid w:val="00414025"/>
    <w:rsid w:val="004C7990"/>
    <w:rsid w:val="00575D2B"/>
    <w:rsid w:val="005E0928"/>
    <w:rsid w:val="005F2C6F"/>
    <w:rsid w:val="006961D3"/>
    <w:rsid w:val="00705257"/>
    <w:rsid w:val="00733CBC"/>
    <w:rsid w:val="007452AD"/>
    <w:rsid w:val="00765CC9"/>
    <w:rsid w:val="007953D2"/>
    <w:rsid w:val="00797B29"/>
    <w:rsid w:val="007C1271"/>
    <w:rsid w:val="007C1AE6"/>
    <w:rsid w:val="00800A99"/>
    <w:rsid w:val="00850C3D"/>
    <w:rsid w:val="008511C8"/>
    <w:rsid w:val="00854C5B"/>
    <w:rsid w:val="00856DFB"/>
    <w:rsid w:val="008C14CB"/>
    <w:rsid w:val="008C4927"/>
    <w:rsid w:val="008E26F0"/>
    <w:rsid w:val="00902F3F"/>
    <w:rsid w:val="009278E0"/>
    <w:rsid w:val="009443CB"/>
    <w:rsid w:val="00947455"/>
    <w:rsid w:val="009C3343"/>
    <w:rsid w:val="00A14237"/>
    <w:rsid w:val="00A51063"/>
    <w:rsid w:val="00A86C05"/>
    <w:rsid w:val="00AA0CBF"/>
    <w:rsid w:val="00AD2070"/>
    <w:rsid w:val="00AD3252"/>
    <w:rsid w:val="00AE143C"/>
    <w:rsid w:val="00B2106E"/>
    <w:rsid w:val="00B25721"/>
    <w:rsid w:val="00B602D3"/>
    <w:rsid w:val="00B73A4E"/>
    <w:rsid w:val="00B75583"/>
    <w:rsid w:val="00B87C03"/>
    <w:rsid w:val="00B96F8B"/>
    <w:rsid w:val="00BB5E58"/>
    <w:rsid w:val="00BC79A0"/>
    <w:rsid w:val="00BD39D0"/>
    <w:rsid w:val="00C07DEA"/>
    <w:rsid w:val="00C126E9"/>
    <w:rsid w:val="00C144CA"/>
    <w:rsid w:val="00C26604"/>
    <w:rsid w:val="00C272A1"/>
    <w:rsid w:val="00C86FD6"/>
    <w:rsid w:val="00CA7D20"/>
    <w:rsid w:val="00CC3275"/>
    <w:rsid w:val="00D3407E"/>
    <w:rsid w:val="00D36F75"/>
    <w:rsid w:val="00DC03B4"/>
    <w:rsid w:val="00DE3F94"/>
    <w:rsid w:val="00DF2A37"/>
    <w:rsid w:val="00DF3D88"/>
    <w:rsid w:val="00E24281"/>
    <w:rsid w:val="00E27AD9"/>
    <w:rsid w:val="00E3034E"/>
    <w:rsid w:val="00E635E7"/>
    <w:rsid w:val="00E83817"/>
    <w:rsid w:val="00EA6322"/>
    <w:rsid w:val="00EC634F"/>
    <w:rsid w:val="00EE58A5"/>
    <w:rsid w:val="00F17323"/>
    <w:rsid w:val="00F345F1"/>
    <w:rsid w:val="00F6076F"/>
    <w:rsid w:val="00F67B02"/>
    <w:rsid w:val="00F812B7"/>
    <w:rsid w:val="00FE1AE4"/>
    <w:rsid w:val="00FE3195"/>
    <w:rsid w:val="00FF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Leon-Vicks, Lilly A</cp:lastModifiedBy>
  <cp:revision>2</cp:revision>
  <dcterms:created xsi:type="dcterms:W3CDTF">2016-04-14T14:24:00Z</dcterms:created>
  <dcterms:modified xsi:type="dcterms:W3CDTF">2016-04-14T14:24:00Z</dcterms:modified>
</cp:coreProperties>
</file>