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5C8D" w14:textId="05E02E95" w:rsidR="002C45ED" w:rsidRDefault="002C45ED" w:rsidP="002C45ED">
      <w:pPr>
        <w:jc w:val="center"/>
        <w:rPr>
          <w:b/>
          <w:bCs/>
          <w:sz w:val="28"/>
          <w:szCs w:val="28"/>
        </w:rPr>
      </w:pPr>
      <w:r>
        <w:rPr>
          <w:noProof/>
        </w:rPr>
        <w:drawing>
          <wp:anchor distT="0" distB="0" distL="114300" distR="114300" simplePos="0" relativeHeight="251659264" behindDoc="1" locked="0" layoutInCell="1" allowOverlap="1" wp14:anchorId="0467D057" wp14:editId="45C7F44E">
            <wp:simplePos x="0" y="0"/>
            <wp:positionH relativeFrom="margin">
              <wp:posOffset>1076325</wp:posOffset>
            </wp:positionH>
            <wp:positionV relativeFrom="paragraph">
              <wp:posOffset>0</wp:posOffset>
            </wp:positionV>
            <wp:extent cx="3441065" cy="572135"/>
            <wp:effectExtent l="0" t="0" r="6985" b="0"/>
            <wp:wrapTight wrapText="bothSides">
              <wp:wrapPolygon edited="0">
                <wp:start x="0" y="0"/>
                <wp:lineTo x="0" y="20857"/>
                <wp:lineTo x="3827" y="20857"/>
                <wp:lineTo x="21524" y="20857"/>
                <wp:lineTo x="21524" y="1438"/>
                <wp:lineTo x="3827"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3441065" cy="572135"/>
                    </a:xfrm>
                    <a:prstGeom prst="rect">
                      <a:avLst/>
                    </a:prstGeom>
                    <a:ln/>
                  </pic:spPr>
                </pic:pic>
              </a:graphicData>
            </a:graphic>
            <wp14:sizeRelH relativeFrom="page">
              <wp14:pctWidth>0</wp14:pctWidth>
            </wp14:sizeRelH>
            <wp14:sizeRelV relativeFrom="page">
              <wp14:pctHeight>0</wp14:pctHeight>
            </wp14:sizeRelV>
          </wp:anchor>
        </w:drawing>
      </w:r>
    </w:p>
    <w:p w14:paraId="24156548" w14:textId="3E48553C" w:rsidR="002C45ED" w:rsidRDefault="002C45ED" w:rsidP="002C45ED">
      <w:pPr>
        <w:jc w:val="center"/>
        <w:rPr>
          <w:b/>
          <w:bCs/>
          <w:sz w:val="28"/>
          <w:szCs w:val="28"/>
        </w:rPr>
      </w:pPr>
    </w:p>
    <w:p w14:paraId="77FAAFA4" w14:textId="77777777" w:rsidR="003A6F33" w:rsidRPr="00837C01" w:rsidRDefault="003A6F33" w:rsidP="002C45ED">
      <w:pPr>
        <w:jc w:val="center"/>
        <w:rPr>
          <w:b/>
          <w:bCs/>
          <w:sz w:val="20"/>
          <w:szCs w:val="20"/>
        </w:rPr>
      </w:pPr>
    </w:p>
    <w:p w14:paraId="6276CCE5" w14:textId="63A015F2" w:rsidR="00F95209" w:rsidRPr="00837C01" w:rsidRDefault="002C45ED" w:rsidP="002C45ED">
      <w:pPr>
        <w:jc w:val="center"/>
        <w:rPr>
          <w:b/>
          <w:bCs/>
        </w:rPr>
      </w:pPr>
      <w:r w:rsidRPr="00837C01">
        <w:rPr>
          <w:b/>
          <w:bCs/>
        </w:rPr>
        <w:t xml:space="preserve">WNC Foundation Board </w:t>
      </w:r>
      <w:r w:rsidR="00CC5E2D">
        <w:rPr>
          <w:b/>
          <w:bCs/>
        </w:rPr>
        <w:t xml:space="preserve">Meeting </w:t>
      </w:r>
      <w:r w:rsidR="00A25EFA">
        <w:rPr>
          <w:b/>
          <w:bCs/>
        </w:rPr>
        <w:t>Minutes</w:t>
      </w:r>
    </w:p>
    <w:p w14:paraId="71118E45" w14:textId="7E3C765B" w:rsidR="002C45ED" w:rsidRPr="00837C01" w:rsidRDefault="002C45ED" w:rsidP="00CC5E2D">
      <w:pPr>
        <w:spacing w:after="0"/>
        <w:jc w:val="center"/>
      </w:pPr>
      <w:r w:rsidRPr="00837C01">
        <w:t>Friday, January 31, 2025</w:t>
      </w:r>
    </w:p>
    <w:p w14:paraId="70956CCE" w14:textId="03F55C11" w:rsidR="002C45ED" w:rsidRPr="00837C01" w:rsidRDefault="002C45ED" w:rsidP="00CC5E2D">
      <w:pPr>
        <w:spacing w:after="0"/>
        <w:jc w:val="center"/>
      </w:pPr>
      <w:r w:rsidRPr="00837C01">
        <w:t>The Studio @ Adams Hub</w:t>
      </w:r>
    </w:p>
    <w:p w14:paraId="76D9B204" w14:textId="489A7C2B" w:rsidR="002C45ED" w:rsidRPr="00837C01" w:rsidRDefault="002C45ED" w:rsidP="00CC5E2D">
      <w:pPr>
        <w:spacing w:after="0"/>
        <w:jc w:val="center"/>
      </w:pPr>
      <w:r w:rsidRPr="00837C01">
        <w:t>111 W. Proctor St. Carson City, NV 89701</w:t>
      </w:r>
    </w:p>
    <w:p w14:paraId="77AA178C" w14:textId="77777777" w:rsidR="003A6F33" w:rsidRPr="00837C01" w:rsidRDefault="002C45ED" w:rsidP="00CC5E2D">
      <w:pPr>
        <w:spacing w:after="0"/>
        <w:jc w:val="center"/>
      </w:pPr>
      <w:r w:rsidRPr="00837C01">
        <w:t>8:30 a.m. – 11:30 a.m.</w:t>
      </w:r>
    </w:p>
    <w:p w14:paraId="6AFDF5C9" w14:textId="58AD9E6F" w:rsidR="002C45ED" w:rsidRPr="00837C01" w:rsidRDefault="003A6F33" w:rsidP="003A6F33">
      <w:pPr>
        <w:ind w:left="6480" w:firstLine="720"/>
        <w:jc w:val="center"/>
        <w:rPr>
          <w:sz w:val="20"/>
          <w:szCs w:val="20"/>
        </w:rPr>
      </w:pPr>
      <w:r w:rsidRPr="00837C01">
        <w:rPr>
          <w:noProof/>
          <w:sz w:val="20"/>
          <w:szCs w:val="20"/>
        </w:rPr>
        <mc:AlternateContent>
          <mc:Choice Requires="wps">
            <w:drawing>
              <wp:anchor distT="0" distB="0" distL="114300" distR="114300" simplePos="0" relativeHeight="251661312" behindDoc="0" locked="0" layoutInCell="1" allowOverlap="1" wp14:anchorId="3D67A1DC" wp14:editId="253FAEBD">
                <wp:simplePos x="0" y="0"/>
                <wp:positionH relativeFrom="column">
                  <wp:posOffset>1866900</wp:posOffset>
                </wp:positionH>
                <wp:positionV relativeFrom="paragraph">
                  <wp:posOffset>173355</wp:posOffset>
                </wp:positionV>
                <wp:extent cx="4476750" cy="65627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4476750" cy="6562725"/>
                        </a:xfrm>
                        <a:prstGeom prst="rect">
                          <a:avLst/>
                        </a:prstGeom>
                        <a:solidFill>
                          <a:schemeClr val="lt1"/>
                        </a:solidFill>
                        <a:ln w="6350">
                          <a:noFill/>
                        </a:ln>
                      </wps:spPr>
                      <wps:txbx>
                        <w:txbxContent>
                          <w:p w14:paraId="790DD408" w14:textId="2EF8C37B" w:rsidR="002C45ED" w:rsidRPr="002C45ED" w:rsidRDefault="002C45ED">
                            <w:r w:rsidRPr="002C45ED">
                              <w:t>Michelle Ketten, Chair</w:t>
                            </w:r>
                            <w:r w:rsidRPr="002C45ED">
                              <w:tab/>
                            </w:r>
                            <w:r w:rsidRPr="002C45ED">
                              <w:tab/>
                            </w:r>
                            <w:r w:rsidRPr="002C45ED">
                              <w:tab/>
                              <w:t>Ronele Dotson</w:t>
                            </w:r>
                            <w:r w:rsidRPr="002C45ED">
                              <w:tab/>
                            </w:r>
                          </w:p>
                          <w:p w14:paraId="373B4978" w14:textId="5F753EA5" w:rsidR="002C45ED" w:rsidRPr="002C45ED" w:rsidRDefault="002C45ED">
                            <w:r w:rsidRPr="002C45ED">
                              <w:t>Richard Kohler, Vice Chair</w:t>
                            </w:r>
                            <w:r w:rsidRPr="002C45ED">
                              <w:tab/>
                            </w:r>
                            <w:r w:rsidRPr="002C45ED">
                              <w:tab/>
                              <w:t>Anthony Dowling</w:t>
                            </w:r>
                          </w:p>
                          <w:p w14:paraId="3A00E954" w14:textId="77777777" w:rsidR="003A6F33" w:rsidRDefault="002C45ED">
                            <w:r w:rsidRPr="002C45ED">
                              <w:t>Scott Fields, Secretary/Treasurer</w:t>
                            </w:r>
                            <w:r w:rsidRPr="002C45ED">
                              <w:tab/>
                              <w:t xml:space="preserve">Sandy Foley </w:t>
                            </w:r>
                            <w:r w:rsidRPr="002C45ED">
                              <w:tab/>
                            </w:r>
                            <w:r w:rsidRPr="002C45ED">
                              <w:tab/>
                            </w:r>
                          </w:p>
                          <w:p w14:paraId="2F654EBB" w14:textId="77777777" w:rsidR="003A6F33" w:rsidRDefault="002C45ED">
                            <w:r w:rsidRPr="002C45ED">
                              <w:t xml:space="preserve">Michelle Hale </w:t>
                            </w:r>
                            <w:r w:rsidR="003A6F33">
                              <w:tab/>
                            </w:r>
                            <w:r w:rsidR="003A6F33">
                              <w:tab/>
                            </w:r>
                            <w:r w:rsidR="003A6F33">
                              <w:tab/>
                            </w:r>
                            <w:r w:rsidR="003A6F33">
                              <w:tab/>
                            </w:r>
                            <w:r w:rsidRPr="002C45ED">
                              <w:t>Bryce Clutts</w:t>
                            </w:r>
                            <w:r w:rsidRPr="002C45ED">
                              <w:tab/>
                            </w:r>
                            <w:r w:rsidRPr="002C45ED">
                              <w:tab/>
                            </w:r>
                          </w:p>
                          <w:p w14:paraId="05CA68F7" w14:textId="0648C915" w:rsidR="002C45ED" w:rsidRPr="002C45ED" w:rsidRDefault="002C45ED">
                            <w:r w:rsidRPr="002C45ED">
                              <w:t>Kevin Maillett</w:t>
                            </w:r>
                            <w:r w:rsidR="003A6F33">
                              <w:tab/>
                            </w:r>
                            <w:r w:rsidR="003A6F33">
                              <w:tab/>
                            </w:r>
                            <w:r w:rsidR="003A6F33">
                              <w:tab/>
                            </w:r>
                            <w:r w:rsidR="003A6F33">
                              <w:tab/>
                              <w:t>Stacy Woodbury</w:t>
                            </w:r>
                          </w:p>
                          <w:p w14:paraId="22F9E5C3" w14:textId="67F0336B" w:rsidR="002C45ED" w:rsidRPr="002C45ED" w:rsidRDefault="002C45ED">
                            <w:r w:rsidRPr="002C45ED">
                              <w:t xml:space="preserve">Sean Davison </w:t>
                            </w:r>
                            <w:r w:rsidRPr="002C45ED">
                              <w:tab/>
                            </w:r>
                            <w:r w:rsidRPr="002C45ED">
                              <w:tab/>
                            </w:r>
                            <w:r w:rsidRPr="002C45ED">
                              <w:tab/>
                            </w:r>
                            <w:r w:rsidRPr="002C45ED">
                              <w:tab/>
                              <w:t>Matt Hock</w:t>
                            </w:r>
                          </w:p>
                          <w:p w14:paraId="0B3751D5" w14:textId="5450A775" w:rsidR="002C45ED" w:rsidRPr="002C45ED" w:rsidRDefault="002C45ED">
                            <w:r w:rsidRPr="002C45ED">
                              <w:t>Barbara D’Anneo</w:t>
                            </w:r>
                            <w:r w:rsidRPr="002C45ED">
                              <w:tab/>
                            </w:r>
                            <w:r w:rsidRPr="002C45ED">
                              <w:tab/>
                            </w:r>
                            <w:r w:rsidRPr="002C45ED">
                              <w:tab/>
                              <w:t>Miranda Hoover</w:t>
                            </w:r>
                          </w:p>
                          <w:p w14:paraId="3F433A9A" w14:textId="2750C7DA" w:rsidR="002C45ED" w:rsidRPr="002C45ED" w:rsidRDefault="002C45ED">
                            <w:r w:rsidRPr="002C45ED">
                              <w:t>Nick Rowe</w:t>
                            </w:r>
                            <w:r w:rsidRPr="002C45ED">
                              <w:tab/>
                            </w:r>
                            <w:r w:rsidRPr="002C45ED">
                              <w:tab/>
                            </w:r>
                            <w:r w:rsidRPr="002C45ED">
                              <w:tab/>
                            </w:r>
                            <w:r w:rsidRPr="002C45ED">
                              <w:tab/>
                              <w:t>Tyler Smith</w:t>
                            </w:r>
                          </w:p>
                          <w:p w14:paraId="610FC073" w14:textId="3156D3EA" w:rsidR="002C45ED" w:rsidRPr="002C45ED" w:rsidRDefault="002C45ED">
                            <w:r w:rsidRPr="002C45ED">
                              <w:t>Rochelle Tisdale</w:t>
                            </w:r>
                            <w:r w:rsidRPr="002C45ED">
                              <w:tab/>
                            </w:r>
                            <w:r w:rsidRPr="002C45ED">
                              <w:tab/>
                            </w:r>
                            <w:r w:rsidRPr="002C45ED">
                              <w:tab/>
                            </w:r>
                            <w:r w:rsidRPr="002C45ED">
                              <w:tab/>
                            </w:r>
                          </w:p>
                          <w:p w14:paraId="529AD5A3" w14:textId="2524C84A" w:rsidR="002C45ED" w:rsidRDefault="002C45ED"/>
                          <w:p w14:paraId="0F247702" w14:textId="2C65DAD2" w:rsidR="002C45ED" w:rsidRDefault="002C45ED">
                            <w:r>
                              <w:t>Niki Gladys</w:t>
                            </w:r>
                            <w:r>
                              <w:tab/>
                            </w:r>
                            <w:r>
                              <w:tab/>
                            </w:r>
                            <w:r>
                              <w:tab/>
                            </w:r>
                            <w:r>
                              <w:tab/>
                            </w:r>
                            <w:r w:rsidR="00A25EFA">
                              <w:t xml:space="preserve">Kyle Dalpe                                         </w:t>
                            </w:r>
                            <w:r>
                              <w:t xml:space="preserve">Dr. Dana Ryan </w:t>
                            </w:r>
                            <w:r w:rsidR="00A25EFA">
                              <w:tab/>
                            </w:r>
                            <w:r w:rsidR="00A25EFA">
                              <w:tab/>
                            </w:r>
                            <w:r w:rsidR="00A25EFA">
                              <w:tab/>
                            </w:r>
                            <w:r w:rsidR="00A25EFA">
                              <w:tab/>
                              <w:t>Melody Duley</w:t>
                            </w:r>
                          </w:p>
                          <w:p w14:paraId="5BEF6A92" w14:textId="5EE2977B" w:rsidR="003A6F33" w:rsidRDefault="003A6F33">
                            <w:r>
                              <w:t>Mi</w:t>
                            </w:r>
                            <w:r w:rsidR="00CC5E2D">
                              <w:t>rjana</w:t>
                            </w:r>
                            <w:r>
                              <w:t xml:space="preserve"> Gavric</w:t>
                            </w:r>
                            <w:r>
                              <w:tab/>
                            </w:r>
                            <w:r>
                              <w:tab/>
                            </w:r>
                            <w:r>
                              <w:tab/>
                            </w:r>
                            <w:r>
                              <w:tab/>
                              <w:t>Elizabeth Bennett-Doran</w:t>
                            </w:r>
                          </w:p>
                          <w:p w14:paraId="3162BBC3" w14:textId="113A5091" w:rsidR="003A6F33" w:rsidRDefault="003A6F33">
                            <w:r>
                              <w:t xml:space="preserve">Kara Spracklin </w:t>
                            </w:r>
                            <w:r w:rsidR="00A25EFA">
                              <w:tab/>
                            </w:r>
                            <w:r w:rsidR="00A25EFA">
                              <w:tab/>
                            </w:r>
                            <w:r w:rsidR="00A25EFA">
                              <w:tab/>
                            </w:r>
                            <w:r w:rsidR="00A25EFA">
                              <w:tab/>
                            </w:r>
                          </w:p>
                          <w:p w14:paraId="5C68BFB2" w14:textId="398EFB90" w:rsidR="003A6F33" w:rsidRDefault="003A6F33"/>
                          <w:p w14:paraId="3D558C5E" w14:textId="3B504E29" w:rsidR="003A6F33" w:rsidRDefault="003A6F33">
                            <w:r>
                              <w:t>Tina Pacetti</w:t>
                            </w:r>
                            <w:r>
                              <w:tab/>
                            </w:r>
                            <w:r>
                              <w:tab/>
                            </w:r>
                            <w:r>
                              <w:tab/>
                            </w:r>
                            <w:r>
                              <w:tab/>
                              <w:t>Brook Sweeting</w:t>
                            </w:r>
                          </w:p>
                          <w:p w14:paraId="12D361B3" w14:textId="21497B92" w:rsidR="003A6F33" w:rsidRDefault="003A6F33">
                            <w:r>
                              <w:t>Christie Asis</w:t>
                            </w:r>
                            <w:r>
                              <w:tab/>
                            </w:r>
                            <w:r>
                              <w:tab/>
                            </w:r>
                            <w:r>
                              <w:tab/>
                            </w:r>
                            <w:r>
                              <w:tab/>
                              <w:t>Maria Denzler</w:t>
                            </w:r>
                          </w:p>
                          <w:p w14:paraId="1B1665E9" w14:textId="38509D02" w:rsidR="003A6F33" w:rsidRDefault="003A6F33">
                            <w:r>
                              <w:t>Amanda Jacobson</w:t>
                            </w:r>
                          </w:p>
                          <w:p w14:paraId="543BB9AD" w14:textId="731F940D" w:rsidR="003A6F33" w:rsidRDefault="003A6F33">
                            <w:r>
                              <w:t>Lupe Ramirez</w:t>
                            </w:r>
                          </w:p>
                          <w:p w14:paraId="1D7FB2A8" w14:textId="46F59B4A" w:rsidR="003A6F33" w:rsidRDefault="003A6F33"/>
                          <w:p w14:paraId="575351EE" w14:textId="08CF10B9" w:rsidR="003A6F33" w:rsidRDefault="003A6F33">
                            <w:r>
                              <w:t>Cliff Sorensen</w:t>
                            </w:r>
                            <w:r>
                              <w:tab/>
                            </w:r>
                            <w:r>
                              <w:tab/>
                            </w:r>
                            <w:r>
                              <w:tab/>
                            </w:r>
                            <w:r>
                              <w:tab/>
                              <w:t>Amber Kellner</w:t>
                            </w:r>
                          </w:p>
                          <w:p w14:paraId="0AC13C03" w14:textId="3227F869" w:rsidR="003A6F33" w:rsidRDefault="003A6F33"/>
                          <w:p w14:paraId="794B3690" w14:textId="07A43424" w:rsidR="00AD42B5" w:rsidRDefault="003A6F33">
                            <w:r>
                              <w:t>ROADS Student</w:t>
                            </w:r>
                            <w:r w:rsidR="00AD42B5">
                              <w:t xml:space="preserve"> </w:t>
                            </w:r>
                          </w:p>
                          <w:p w14:paraId="4271AC43" w14:textId="006206D1" w:rsidR="003A6F33" w:rsidRDefault="00AD42B5">
                            <w:r>
                              <w:t xml:space="preserve">Geannie McGrath </w:t>
                            </w:r>
                            <w:r w:rsidR="003A6F33">
                              <w:tab/>
                            </w:r>
                            <w:r w:rsidR="003A6F33">
                              <w:tab/>
                            </w:r>
                            <w:r w:rsidR="003A6F33">
                              <w:tab/>
                            </w:r>
                          </w:p>
                          <w:p w14:paraId="30D9C27F" w14:textId="2D075AC7" w:rsidR="003A6F33" w:rsidRDefault="003A6F33"/>
                          <w:p w14:paraId="0E325991" w14:textId="5B8A85E5" w:rsidR="003A6F33" w:rsidRDefault="003A6F33">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7A1DC" id="_x0000_t202" coordsize="21600,21600" o:spt="202" path="m,l,21600r21600,l21600,xe">
                <v:stroke joinstyle="miter"/>
                <v:path gradientshapeok="t" o:connecttype="rect"/>
              </v:shapetype>
              <v:shape id="Text Box 4" o:spid="_x0000_s1026" type="#_x0000_t202" style="position:absolute;left:0;text-align:left;margin-left:147pt;margin-top:13.65pt;width:352.5pt;height:5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" fillcolor="white [3201]" stroked="f" strokeweight=".5pt">
                <v:textbox>
                  <w:txbxContent>
                    <w:p w14:paraId="790DD408" w14:textId="2EF8C37B" w:rsidR="002C45ED" w:rsidRPr="002C45ED" w:rsidRDefault="002C45ED">
                      <w:r w:rsidRPr="002C45ED">
                        <w:t>Michelle Ketten, Chair</w:t>
                      </w:r>
                      <w:r w:rsidRPr="002C45ED">
                        <w:tab/>
                      </w:r>
                      <w:r w:rsidRPr="002C45ED">
                        <w:tab/>
                      </w:r>
                      <w:r w:rsidRPr="002C45ED">
                        <w:tab/>
                        <w:t>Ronele Dotson</w:t>
                      </w:r>
                      <w:r w:rsidRPr="002C45ED">
                        <w:tab/>
                      </w:r>
                    </w:p>
                    <w:p w14:paraId="373B4978" w14:textId="5F753EA5" w:rsidR="002C45ED" w:rsidRPr="002C45ED" w:rsidRDefault="002C45ED">
                      <w:r w:rsidRPr="002C45ED">
                        <w:t>Richard Kohler, Vice Chair</w:t>
                      </w:r>
                      <w:r w:rsidRPr="002C45ED">
                        <w:tab/>
                      </w:r>
                      <w:r w:rsidRPr="002C45ED">
                        <w:tab/>
                        <w:t>Anthony Dowling</w:t>
                      </w:r>
                    </w:p>
                    <w:p w14:paraId="3A00E954" w14:textId="77777777" w:rsidR="003A6F33" w:rsidRDefault="002C45ED">
                      <w:r w:rsidRPr="002C45ED">
                        <w:t>Scott Fields, Secretary/Treasurer</w:t>
                      </w:r>
                      <w:r w:rsidRPr="002C45ED">
                        <w:tab/>
                        <w:t xml:space="preserve">Sandy Foley </w:t>
                      </w:r>
                      <w:r w:rsidRPr="002C45ED">
                        <w:tab/>
                      </w:r>
                      <w:r w:rsidRPr="002C45ED">
                        <w:tab/>
                      </w:r>
                    </w:p>
                    <w:p w14:paraId="2F654EBB" w14:textId="77777777" w:rsidR="003A6F33" w:rsidRDefault="002C45ED">
                      <w:r w:rsidRPr="002C45ED">
                        <w:t xml:space="preserve">Michelle Hale </w:t>
                      </w:r>
                      <w:r w:rsidR="003A6F33">
                        <w:tab/>
                      </w:r>
                      <w:r w:rsidR="003A6F33">
                        <w:tab/>
                      </w:r>
                      <w:r w:rsidR="003A6F33">
                        <w:tab/>
                      </w:r>
                      <w:r w:rsidR="003A6F33">
                        <w:tab/>
                      </w:r>
                      <w:r w:rsidRPr="002C45ED">
                        <w:t>Bryce Clutts</w:t>
                      </w:r>
                      <w:r w:rsidRPr="002C45ED">
                        <w:tab/>
                      </w:r>
                      <w:r w:rsidRPr="002C45ED">
                        <w:tab/>
                      </w:r>
                    </w:p>
                    <w:p w14:paraId="05CA68F7" w14:textId="0648C915" w:rsidR="002C45ED" w:rsidRPr="002C45ED" w:rsidRDefault="002C45ED">
                      <w:r w:rsidRPr="002C45ED">
                        <w:t>Kevin Maillett</w:t>
                      </w:r>
                      <w:r w:rsidR="003A6F33">
                        <w:tab/>
                      </w:r>
                      <w:r w:rsidR="003A6F33">
                        <w:tab/>
                      </w:r>
                      <w:r w:rsidR="003A6F33">
                        <w:tab/>
                      </w:r>
                      <w:r w:rsidR="003A6F33">
                        <w:tab/>
                        <w:t>Stacy Woodbury</w:t>
                      </w:r>
                    </w:p>
                    <w:p w14:paraId="22F9E5C3" w14:textId="67F0336B" w:rsidR="002C45ED" w:rsidRPr="002C45ED" w:rsidRDefault="002C45ED">
                      <w:r w:rsidRPr="002C45ED">
                        <w:t xml:space="preserve">Sean Davison </w:t>
                      </w:r>
                      <w:r w:rsidRPr="002C45ED">
                        <w:tab/>
                      </w:r>
                      <w:r w:rsidRPr="002C45ED">
                        <w:tab/>
                      </w:r>
                      <w:r w:rsidRPr="002C45ED">
                        <w:tab/>
                      </w:r>
                      <w:r w:rsidRPr="002C45ED">
                        <w:tab/>
                        <w:t>Matt Hock</w:t>
                      </w:r>
                    </w:p>
                    <w:p w14:paraId="0B3751D5" w14:textId="5450A775" w:rsidR="002C45ED" w:rsidRPr="002C45ED" w:rsidRDefault="002C45ED">
                      <w:r w:rsidRPr="002C45ED">
                        <w:t>Barbara D’Anneo</w:t>
                      </w:r>
                      <w:r w:rsidRPr="002C45ED">
                        <w:tab/>
                      </w:r>
                      <w:r w:rsidRPr="002C45ED">
                        <w:tab/>
                      </w:r>
                      <w:r w:rsidRPr="002C45ED">
                        <w:tab/>
                        <w:t>Miranda Hoover</w:t>
                      </w:r>
                    </w:p>
                    <w:p w14:paraId="3F433A9A" w14:textId="2750C7DA" w:rsidR="002C45ED" w:rsidRPr="002C45ED" w:rsidRDefault="002C45ED">
                      <w:r w:rsidRPr="002C45ED">
                        <w:t>Nick Rowe</w:t>
                      </w:r>
                      <w:r w:rsidRPr="002C45ED">
                        <w:tab/>
                      </w:r>
                      <w:r w:rsidRPr="002C45ED">
                        <w:tab/>
                      </w:r>
                      <w:r w:rsidRPr="002C45ED">
                        <w:tab/>
                      </w:r>
                      <w:r w:rsidRPr="002C45ED">
                        <w:tab/>
                        <w:t>Tyler Smith</w:t>
                      </w:r>
                    </w:p>
                    <w:p w14:paraId="610FC073" w14:textId="3156D3EA" w:rsidR="002C45ED" w:rsidRPr="002C45ED" w:rsidRDefault="002C45ED">
                      <w:r w:rsidRPr="002C45ED">
                        <w:t>Rochelle Tisdale</w:t>
                      </w:r>
                      <w:r w:rsidRPr="002C45ED">
                        <w:tab/>
                      </w:r>
                      <w:r w:rsidRPr="002C45ED">
                        <w:tab/>
                      </w:r>
                      <w:r w:rsidRPr="002C45ED">
                        <w:tab/>
                      </w:r>
                      <w:r w:rsidRPr="002C45ED">
                        <w:tab/>
                      </w:r>
                    </w:p>
                    <w:p w14:paraId="529AD5A3" w14:textId="2524C84A" w:rsidR="002C45ED" w:rsidRDefault="002C45ED"/>
                    <w:p w14:paraId="0F247702" w14:textId="2C65DAD2" w:rsidR="002C45ED" w:rsidRDefault="002C45ED">
                      <w:r>
                        <w:t>Niki Gladys</w:t>
                      </w:r>
                      <w:r>
                        <w:tab/>
                      </w:r>
                      <w:r>
                        <w:tab/>
                      </w:r>
                      <w:r>
                        <w:tab/>
                      </w:r>
                      <w:r>
                        <w:tab/>
                      </w:r>
                      <w:r w:rsidR="00A25EFA">
                        <w:t xml:space="preserve">Kyle Dalpe                                         </w:t>
                      </w:r>
                      <w:r>
                        <w:t xml:space="preserve">Dr. Dana Ryan </w:t>
                      </w:r>
                      <w:r w:rsidR="00A25EFA">
                        <w:tab/>
                      </w:r>
                      <w:r w:rsidR="00A25EFA">
                        <w:tab/>
                      </w:r>
                      <w:r w:rsidR="00A25EFA">
                        <w:tab/>
                      </w:r>
                      <w:r w:rsidR="00A25EFA">
                        <w:tab/>
                        <w:t>Melody Duley</w:t>
                      </w:r>
                    </w:p>
                    <w:p w14:paraId="5BEF6A92" w14:textId="5EE2977B" w:rsidR="003A6F33" w:rsidRDefault="003A6F33">
                      <w:r>
                        <w:t>Mi</w:t>
                      </w:r>
                      <w:r w:rsidR="00CC5E2D">
                        <w:t>rjana</w:t>
                      </w:r>
                      <w:r>
                        <w:t xml:space="preserve"> Gavric</w:t>
                      </w:r>
                      <w:r>
                        <w:tab/>
                      </w:r>
                      <w:r>
                        <w:tab/>
                      </w:r>
                      <w:r>
                        <w:tab/>
                      </w:r>
                      <w:r>
                        <w:tab/>
                        <w:t>Elizabeth Bennett-Doran</w:t>
                      </w:r>
                    </w:p>
                    <w:p w14:paraId="3162BBC3" w14:textId="113A5091" w:rsidR="003A6F33" w:rsidRDefault="003A6F33">
                      <w:r>
                        <w:t xml:space="preserve">Kara Spracklin </w:t>
                      </w:r>
                      <w:r w:rsidR="00A25EFA">
                        <w:tab/>
                      </w:r>
                      <w:r w:rsidR="00A25EFA">
                        <w:tab/>
                      </w:r>
                      <w:r w:rsidR="00A25EFA">
                        <w:tab/>
                      </w:r>
                      <w:r w:rsidR="00A25EFA">
                        <w:tab/>
                      </w:r>
                    </w:p>
                    <w:p w14:paraId="5C68BFB2" w14:textId="398EFB90" w:rsidR="003A6F33" w:rsidRDefault="003A6F33"/>
                    <w:p w14:paraId="3D558C5E" w14:textId="3B504E29" w:rsidR="003A6F33" w:rsidRDefault="003A6F33">
                      <w:r>
                        <w:t>Tina Pacetti</w:t>
                      </w:r>
                      <w:r>
                        <w:tab/>
                      </w:r>
                      <w:r>
                        <w:tab/>
                      </w:r>
                      <w:r>
                        <w:tab/>
                      </w:r>
                      <w:r>
                        <w:tab/>
                        <w:t>Brook Sweeting</w:t>
                      </w:r>
                    </w:p>
                    <w:p w14:paraId="12D361B3" w14:textId="21497B92" w:rsidR="003A6F33" w:rsidRDefault="003A6F33">
                      <w:r>
                        <w:t>Christie Asis</w:t>
                      </w:r>
                      <w:r>
                        <w:tab/>
                      </w:r>
                      <w:r>
                        <w:tab/>
                      </w:r>
                      <w:r>
                        <w:tab/>
                      </w:r>
                      <w:r>
                        <w:tab/>
                        <w:t>Maria Denzler</w:t>
                      </w:r>
                    </w:p>
                    <w:p w14:paraId="1B1665E9" w14:textId="38509D02" w:rsidR="003A6F33" w:rsidRDefault="003A6F33">
                      <w:r>
                        <w:t>Amanda Jacobson</w:t>
                      </w:r>
                    </w:p>
                    <w:p w14:paraId="543BB9AD" w14:textId="731F940D" w:rsidR="003A6F33" w:rsidRDefault="003A6F33">
                      <w:r>
                        <w:t>Lupe Ramirez</w:t>
                      </w:r>
                    </w:p>
                    <w:p w14:paraId="1D7FB2A8" w14:textId="46F59B4A" w:rsidR="003A6F33" w:rsidRDefault="003A6F33"/>
                    <w:p w14:paraId="575351EE" w14:textId="08CF10B9" w:rsidR="003A6F33" w:rsidRDefault="003A6F33">
                      <w:r>
                        <w:t>Cliff Sorensen</w:t>
                      </w:r>
                      <w:r>
                        <w:tab/>
                      </w:r>
                      <w:r>
                        <w:tab/>
                      </w:r>
                      <w:r>
                        <w:tab/>
                      </w:r>
                      <w:r>
                        <w:tab/>
                        <w:t>Amber Kellner</w:t>
                      </w:r>
                    </w:p>
                    <w:p w14:paraId="0AC13C03" w14:textId="3227F869" w:rsidR="003A6F33" w:rsidRDefault="003A6F33"/>
                    <w:p w14:paraId="794B3690" w14:textId="07A43424" w:rsidR="00AD42B5" w:rsidRDefault="003A6F33">
                      <w:r>
                        <w:t>ROADS Student</w:t>
                      </w:r>
                      <w:r w:rsidR="00AD42B5">
                        <w:t xml:space="preserve"> </w:t>
                      </w:r>
                    </w:p>
                    <w:p w14:paraId="4271AC43" w14:textId="006206D1" w:rsidR="003A6F33" w:rsidRDefault="00AD42B5">
                      <w:r>
                        <w:t xml:space="preserve">Geannie McGrath </w:t>
                      </w:r>
                      <w:r w:rsidR="003A6F33">
                        <w:tab/>
                      </w:r>
                      <w:r w:rsidR="003A6F33">
                        <w:tab/>
                      </w:r>
                      <w:r w:rsidR="003A6F33">
                        <w:tab/>
                      </w:r>
                    </w:p>
                    <w:p w14:paraId="30D9C27F" w14:textId="2D075AC7" w:rsidR="003A6F33" w:rsidRDefault="003A6F33"/>
                    <w:p w14:paraId="0E325991" w14:textId="5B8A85E5" w:rsidR="003A6F33" w:rsidRDefault="003A6F33">
                      <w:r>
                        <w:t>N/A</w:t>
                      </w:r>
                    </w:p>
                  </w:txbxContent>
                </v:textbox>
              </v:shape>
            </w:pict>
          </mc:Fallback>
        </mc:AlternateContent>
      </w:r>
      <w:r w:rsidRPr="00837C01">
        <w:rPr>
          <w:noProof/>
          <w:sz w:val="20"/>
          <w:szCs w:val="20"/>
        </w:rPr>
        <mc:AlternateContent>
          <mc:Choice Requires="wps">
            <w:drawing>
              <wp:anchor distT="0" distB="0" distL="114300" distR="114300" simplePos="0" relativeHeight="251660288" behindDoc="0" locked="0" layoutInCell="1" allowOverlap="1" wp14:anchorId="330FC199" wp14:editId="623ED231">
                <wp:simplePos x="0" y="0"/>
                <wp:positionH relativeFrom="column">
                  <wp:posOffset>219075</wp:posOffset>
                </wp:positionH>
                <wp:positionV relativeFrom="paragraph">
                  <wp:posOffset>164465</wp:posOffset>
                </wp:positionV>
                <wp:extent cx="1771650" cy="6610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71650" cy="6610350"/>
                        </a:xfrm>
                        <a:prstGeom prst="rect">
                          <a:avLst/>
                        </a:prstGeom>
                        <a:solidFill>
                          <a:schemeClr val="lt1"/>
                        </a:solidFill>
                        <a:ln w="6350">
                          <a:noFill/>
                        </a:ln>
                      </wps:spPr>
                      <wps:txbx>
                        <w:txbxContent>
                          <w:p w14:paraId="6AC3B1AC" w14:textId="3254D6BB" w:rsidR="002C45ED" w:rsidRPr="002C45ED" w:rsidRDefault="002C45ED">
                            <w:pPr>
                              <w:rPr>
                                <w:b/>
                                <w:bCs/>
                              </w:rPr>
                            </w:pPr>
                            <w:r w:rsidRPr="002C45ED">
                              <w:rPr>
                                <w:b/>
                                <w:bCs/>
                              </w:rPr>
                              <w:t xml:space="preserve">Board Members Present: </w:t>
                            </w:r>
                          </w:p>
                          <w:p w14:paraId="7BBE98D3" w14:textId="59F9CF23" w:rsidR="002C45ED" w:rsidRPr="002C45ED" w:rsidRDefault="002C45ED">
                            <w:pPr>
                              <w:rPr>
                                <w:b/>
                                <w:bCs/>
                              </w:rPr>
                            </w:pPr>
                          </w:p>
                          <w:p w14:paraId="5F8C4E8D" w14:textId="24AE5316" w:rsidR="002C45ED" w:rsidRPr="002C45ED" w:rsidRDefault="002C45ED">
                            <w:pPr>
                              <w:rPr>
                                <w:b/>
                                <w:bCs/>
                              </w:rPr>
                            </w:pPr>
                          </w:p>
                          <w:p w14:paraId="4EB640FE" w14:textId="40E82D7C" w:rsidR="002C45ED" w:rsidRPr="002C45ED" w:rsidRDefault="002C45ED">
                            <w:pPr>
                              <w:rPr>
                                <w:b/>
                                <w:bCs/>
                              </w:rPr>
                            </w:pPr>
                          </w:p>
                          <w:p w14:paraId="7EBCA4BD" w14:textId="77777777" w:rsidR="002C45ED" w:rsidRDefault="002C45ED">
                            <w:pPr>
                              <w:rPr>
                                <w:b/>
                                <w:bCs/>
                              </w:rPr>
                            </w:pPr>
                          </w:p>
                          <w:p w14:paraId="18B8D97E" w14:textId="3EDBC6DA" w:rsidR="002C45ED" w:rsidRDefault="002C45ED">
                            <w:pPr>
                              <w:rPr>
                                <w:b/>
                                <w:bCs/>
                              </w:rPr>
                            </w:pPr>
                          </w:p>
                          <w:p w14:paraId="10687210" w14:textId="7357E83F" w:rsidR="002C45ED" w:rsidRDefault="002C45ED">
                            <w:pPr>
                              <w:rPr>
                                <w:b/>
                                <w:bCs/>
                              </w:rPr>
                            </w:pPr>
                          </w:p>
                          <w:p w14:paraId="1FB1C618" w14:textId="77777777" w:rsidR="002C45ED" w:rsidRDefault="002C45ED">
                            <w:pPr>
                              <w:rPr>
                                <w:b/>
                                <w:bCs/>
                              </w:rPr>
                            </w:pPr>
                          </w:p>
                          <w:p w14:paraId="43E7C9F3" w14:textId="77777777" w:rsidR="002C45ED" w:rsidRDefault="002C45ED">
                            <w:pPr>
                              <w:rPr>
                                <w:b/>
                                <w:bCs/>
                              </w:rPr>
                            </w:pPr>
                          </w:p>
                          <w:p w14:paraId="45675831" w14:textId="77777777" w:rsidR="002C45ED" w:rsidRDefault="002C45ED">
                            <w:pPr>
                              <w:rPr>
                                <w:b/>
                                <w:bCs/>
                              </w:rPr>
                            </w:pPr>
                          </w:p>
                          <w:p w14:paraId="2625C664" w14:textId="5B8CD8D5" w:rsidR="002C45ED" w:rsidRPr="002C45ED" w:rsidRDefault="002C45ED">
                            <w:pPr>
                              <w:rPr>
                                <w:b/>
                                <w:bCs/>
                              </w:rPr>
                            </w:pPr>
                            <w:r w:rsidRPr="002C45ED">
                              <w:rPr>
                                <w:b/>
                                <w:bCs/>
                              </w:rPr>
                              <w:t xml:space="preserve">WNC Staff Present: </w:t>
                            </w:r>
                          </w:p>
                          <w:p w14:paraId="409189C2" w14:textId="2A5EB4B0" w:rsidR="002C45ED" w:rsidRPr="002C45ED" w:rsidRDefault="002C45ED">
                            <w:pPr>
                              <w:rPr>
                                <w:b/>
                                <w:bCs/>
                              </w:rPr>
                            </w:pPr>
                          </w:p>
                          <w:p w14:paraId="0E469C48" w14:textId="45E62F8D" w:rsidR="002C45ED" w:rsidRPr="002C45ED" w:rsidRDefault="002C45ED">
                            <w:pPr>
                              <w:rPr>
                                <w:b/>
                                <w:bCs/>
                              </w:rPr>
                            </w:pPr>
                          </w:p>
                          <w:p w14:paraId="2ABB134F" w14:textId="65E0846E" w:rsidR="002C45ED" w:rsidRPr="002C45ED" w:rsidRDefault="002C45ED">
                            <w:pPr>
                              <w:rPr>
                                <w:b/>
                                <w:bCs/>
                              </w:rPr>
                            </w:pPr>
                          </w:p>
                          <w:p w14:paraId="71455BC8" w14:textId="08D9C856" w:rsidR="002C45ED" w:rsidRPr="002C45ED" w:rsidRDefault="002C45ED">
                            <w:pPr>
                              <w:rPr>
                                <w:b/>
                                <w:bCs/>
                              </w:rPr>
                            </w:pPr>
                            <w:r w:rsidRPr="002C45ED">
                              <w:rPr>
                                <w:b/>
                                <w:bCs/>
                              </w:rPr>
                              <w:t xml:space="preserve">Board Members Absent: </w:t>
                            </w:r>
                          </w:p>
                          <w:p w14:paraId="1CAB09FB" w14:textId="68AA997B" w:rsidR="002C45ED" w:rsidRPr="002C45ED" w:rsidRDefault="002C45ED">
                            <w:pPr>
                              <w:rPr>
                                <w:b/>
                                <w:bCs/>
                              </w:rPr>
                            </w:pPr>
                          </w:p>
                          <w:p w14:paraId="0E6555CF" w14:textId="77777777" w:rsidR="003A6F33" w:rsidRDefault="003A6F33">
                            <w:pPr>
                              <w:rPr>
                                <w:b/>
                                <w:bCs/>
                              </w:rPr>
                            </w:pPr>
                          </w:p>
                          <w:p w14:paraId="1F3B3B6C" w14:textId="77777777" w:rsidR="003A6F33" w:rsidRDefault="003A6F33">
                            <w:pPr>
                              <w:rPr>
                                <w:b/>
                                <w:bCs/>
                              </w:rPr>
                            </w:pPr>
                          </w:p>
                          <w:p w14:paraId="1889A22F" w14:textId="77777777" w:rsidR="003A6F33" w:rsidRDefault="003A6F33">
                            <w:pPr>
                              <w:rPr>
                                <w:b/>
                                <w:bCs/>
                              </w:rPr>
                            </w:pPr>
                          </w:p>
                          <w:p w14:paraId="73CEDF78" w14:textId="55DCF401" w:rsidR="002C45ED" w:rsidRPr="002C45ED" w:rsidRDefault="002C45ED">
                            <w:pPr>
                              <w:rPr>
                                <w:b/>
                                <w:bCs/>
                              </w:rPr>
                            </w:pPr>
                            <w:r w:rsidRPr="002C45ED">
                              <w:rPr>
                                <w:b/>
                                <w:bCs/>
                              </w:rPr>
                              <w:t xml:space="preserve">Proposed Board Members: </w:t>
                            </w:r>
                          </w:p>
                          <w:p w14:paraId="315881CC" w14:textId="2B782F06" w:rsidR="002C45ED" w:rsidRPr="002C45ED" w:rsidRDefault="002C45ED">
                            <w:pPr>
                              <w:rPr>
                                <w:b/>
                                <w:bCs/>
                              </w:rPr>
                            </w:pPr>
                          </w:p>
                          <w:p w14:paraId="3CB0D0B2" w14:textId="4361901B" w:rsidR="002C45ED" w:rsidRPr="002C45ED" w:rsidRDefault="002C45ED">
                            <w:pPr>
                              <w:rPr>
                                <w:b/>
                                <w:bCs/>
                              </w:rPr>
                            </w:pPr>
                            <w:r w:rsidRPr="002C45ED">
                              <w:rPr>
                                <w:b/>
                                <w:bCs/>
                              </w:rPr>
                              <w:t xml:space="preserve">Guests: </w:t>
                            </w:r>
                          </w:p>
                          <w:p w14:paraId="10E22DDC" w14:textId="5006006D" w:rsidR="002C45ED" w:rsidRPr="002C45ED" w:rsidRDefault="002C45ED">
                            <w:pPr>
                              <w:rPr>
                                <w:b/>
                                <w:bCs/>
                              </w:rPr>
                            </w:pPr>
                          </w:p>
                          <w:p w14:paraId="32C0111C" w14:textId="77777777" w:rsidR="00AD42B5" w:rsidRDefault="00AD42B5">
                            <w:pPr>
                              <w:rPr>
                                <w:b/>
                                <w:bCs/>
                              </w:rPr>
                            </w:pPr>
                          </w:p>
                          <w:p w14:paraId="114B3595" w14:textId="4B37B24D" w:rsidR="002C45ED" w:rsidRPr="002C45ED" w:rsidRDefault="002C45ED">
                            <w:pPr>
                              <w:rPr>
                                <w:b/>
                                <w:bCs/>
                              </w:rPr>
                            </w:pPr>
                            <w:r w:rsidRPr="002C45ED">
                              <w:rPr>
                                <w:b/>
                                <w:bCs/>
                              </w:rPr>
                              <w:t xml:space="preserve">Public Members Present: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FC199" id="Text Box 3" o:spid="_x0000_s1027" type="#_x0000_t202" style="position:absolute;left:0;text-align:left;margin-left:17.25pt;margin-top:12.95pt;width:139.5pt;height:5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" fillcolor="white [3201]" stroked="f" strokeweight=".5pt">
                <v:textbox>
                  <w:txbxContent>
                    <w:p w14:paraId="6AC3B1AC" w14:textId="3254D6BB" w:rsidR="002C45ED" w:rsidRPr="002C45ED" w:rsidRDefault="002C45ED">
                      <w:pPr>
                        <w:rPr>
                          <w:b/>
                          <w:bCs/>
                        </w:rPr>
                      </w:pPr>
                      <w:r w:rsidRPr="002C45ED">
                        <w:rPr>
                          <w:b/>
                          <w:bCs/>
                        </w:rPr>
                        <w:t xml:space="preserve">Board Members Present: </w:t>
                      </w:r>
                    </w:p>
                    <w:p w14:paraId="7BBE98D3" w14:textId="59F9CF23" w:rsidR="002C45ED" w:rsidRPr="002C45ED" w:rsidRDefault="002C45ED">
                      <w:pPr>
                        <w:rPr>
                          <w:b/>
                          <w:bCs/>
                        </w:rPr>
                      </w:pPr>
                    </w:p>
                    <w:p w14:paraId="5F8C4E8D" w14:textId="24AE5316" w:rsidR="002C45ED" w:rsidRPr="002C45ED" w:rsidRDefault="002C45ED">
                      <w:pPr>
                        <w:rPr>
                          <w:b/>
                          <w:bCs/>
                        </w:rPr>
                      </w:pPr>
                    </w:p>
                    <w:p w14:paraId="4EB640FE" w14:textId="40E82D7C" w:rsidR="002C45ED" w:rsidRPr="002C45ED" w:rsidRDefault="002C45ED">
                      <w:pPr>
                        <w:rPr>
                          <w:b/>
                          <w:bCs/>
                        </w:rPr>
                      </w:pPr>
                    </w:p>
                    <w:p w14:paraId="7EBCA4BD" w14:textId="77777777" w:rsidR="002C45ED" w:rsidRDefault="002C45ED">
                      <w:pPr>
                        <w:rPr>
                          <w:b/>
                          <w:bCs/>
                        </w:rPr>
                      </w:pPr>
                    </w:p>
                    <w:p w14:paraId="18B8D97E" w14:textId="3EDBC6DA" w:rsidR="002C45ED" w:rsidRDefault="002C45ED">
                      <w:pPr>
                        <w:rPr>
                          <w:b/>
                          <w:bCs/>
                        </w:rPr>
                      </w:pPr>
                    </w:p>
                    <w:p w14:paraId="10687210" w14:textId="7357E83F" w:rsidR="002C45ED" w:rsidRDefault="002C45ED">
                      <w:pPr>
                        <w:rPr>
                          <w:b/>
                          <w:bCs/>
                        </w:rPr>
                      </w:pPr>
                    </w:p>
                    <w:p w14:paraId="1FB1C618" w14:textId="77777777" w:rsidR="002C45ED" w:rsidRDefault="002C45ED">
                      <w:pPr>
                        <w:rPr>
                          <w:b/>
                          <w:bCs/>
                        </w:rPr>
                      </w:pPr>
                    </w:p>
                    <w:p w14:paraId="43E7C9F3" w14:textId="77777777" w:rsidR="002C45ED" w:rsidRDefault="002C45ED">
                      <w:pPr>
                        <w:rPr>
                          <w:b/>
                          <w:bCs/>
                        </w:rPr>
                      </w:pPr>
                    </w:p>
                    <w:p w14:paraId="45675831" w14:textId="77777777" w:rsidR="002C45ED" w:rsidRDefault="002C45ED">
                      <w:pPr>
                        <w:rPr>
                          <w:b/>
                          <w:bCs/>
                        </w:rPr>
                      </w:pPr>
                    </w:p>
                    <w:p w14:paraId="2625C664" w14:textId="5B8CD8D5" w:rsidR="002C45ED" w:rsidRPr="002C45ED" w:rsidRDefault="002C45ED">
                      <w:pPr>
                        <w:rPr>
                          <w:b/>
                          <w:bCs/>
                        </w:rPr>
                      </w:pPr>
                      <w:r w:rsidRPr="002C45ED">
                        <w:rPr>
                          <w:b/>
                          <w:bCs/>
                        </w:rPr>
                        <w:t xml:space="preserve">WNC Staff Present: </w:t>
                      </w:r>
                    </w:p>
                    <w:p w14:paraId="409189C2" w14:textId="2A5EB4B0" w:rsidR="002C45ED" w:rsidRPr="002C45ED" w:rsidRDefault="002C45ED">
                      <w:pPr>
                        <w:rPr>
                          <w:b/>
                          <w:bCs/>
                        </w:rPr>
                      </w:pPr>
                    </w:p>
                    <w:p w14:paraId="0E469C48" w14:textId="45E62F8D" w:rsidR="002C45ED" w:rsidRPr="002C45ED" w:rsidRDefault="002C45ED">
                      <w:pPr>
                        <w:rPr>
                          <w:b/>
                          <w:bCs/>
                        </w:rPr>
                      </w:pPr>
                    </w:p>
                    <w:p w14:paraId="2ABB134F" w14:textId="65E0846E" w:rsidR="002C45ED" w:rsidRPr="002C45ED" w:rsidRDefault="002C45ED">
                      <w:pPr>
                        <w:rPr>
                          <w:b/>
                          <w:bCs/>
                        </w:rPr>
                      </w:pPr>
                    </w:p>
                    <w:p w14:paraId="71455BC8" w14:textId="08D9C856" w:rsidR="002C45ED" w:rsidRPr="002C45ED" w:rsidRDefault="002C45ED">
                      <w:pPr>
                        <w:rPr>
                          <w:b/>
                          <w:bCs/>
                        </w:rPr>
                      </w:pPr>
                      <w:r w:rsidRPr="002C45ED">
                        <w:rPr>
                          <w:b/>
                          <w:bCs/>
                        </w:rPr>
                        <w:t xml:space="preserve">Board Members Absent: </w:t>
                      </w:r>
                    </w:p>
                    <w:p w14:paraId="1CAB09FB" w14:textId="68AA997B" w:rsidR="002C45ED" w:rsidRPr="002C45ED" w:rsidRDefault="002C45ED">
                      <w:pPr>
                        <w:rPr>
                          <w:b/>
                          <w:bCs/>
                        </w:rPr>
                      </w:pPr>
                    </w:p>
                    <w:p w14:paraId="0E6555CF" w14:textId="77777777" w:rsidR="003A6F33" w:rsidRDefault="003A6F33">
                      <w:pPr>
                        <w:rPr>
                          <w:b/>
                          <w:bCs/>
                        </w:rPr>
                      </w:pPr>
                    </w:p>
                    <w:p w14:paraId="1F3B3B6C" w14:textId="77777777" w:rsidR="003A6F33" w:rsidRDefault="003A6F33">
                      <w:pPr>
                        <w:rPr>
                          <w:b/>
                          <w:bCs/>
                        </w:rPr>
                      </w:pPr>
                    </w:p>
                    <w:p w14:paraId="1889A22F" w14:textId="77777777" w:rsidR="003A6F33" w:rsidRDefault="003A6F33">
                      <w:pPr>
                        <w:rPr>
                          <w:b/>
                          <w:bCs/>
                        </w:rPr>
                      </w:pPr>
                    </w:p>
                    <w:p w14:paraId="73CEDF78" w14:textId="55DCF401" w:rsidR="002C45ED" w:rsidRPr="002C45ED" w:rsidRDefault="002C45ED">
                      <w:pPr>
                        <w:rPr>
                          <w:b/>
                          <w:bCs/>
                        </w:rPr>
                      </w:pPr>
                      <w:r w:rsidRPr="002C45ED">
                        <w:rPr>
                          <w:b/>
                          <w:bCs/>
                        </w:rPr>
                        <w:t xml:space="preserve">Proposed Board Members: </w:t>
                      </w:r>
                    </w:p>
                    <w:p w14:paraId="315881CC" w14:textId="2B782F06" w:rsidR="002C45ED" w:rsidRPr="002C45ED" w:rsidRDefault="002C45ED">
                      <w:pPr>
                        <w:rPr>
                          <w:b/>
                          <w:bCs/>
                        </w:rPr>
                      </w:pPr>
                    </w:p>
                    <w:p w14:paraId="3CB0D0B2" w14:textId="4361901B" w:rsidR="002C45ED" w:rsidRPr="002C45ED" w:rsidRDefault="002C45ED">
                      <w:pPr>
                        <w:rPr>
                          <w:b/>
                          <w:bCs/>
                        </w:rPr>
                      </w:pPr>
                      <w:r w:rsidRPr="002C45ED">
                        <w:rPr>
                          <w:b/>
                          <w:bCs/>
                        </w:rPr>
                        <w:t xml:space="preserve">Guests: </w:t>
                      </w:r>
                    </w:p>
                    <w:p w14:paraId="10E22DDC" w14:textId="5006006D" w:rsidR="002C45ED" w:rsidRPr="002C45ED" w:rsidRDefault="002C45ED">
                      <w:pPr>
                        <w:rPr>
                          <w:b/>
                          <w:bCs/>
                        </w:rPr>
                      </w:pPr>
                    </w:p>
                    <w:p w14:paraId="32C0111C" w14:textId="77777777" w:rsidR="00AD42B5" w:rsidRDefault="00AD42B5">
                      <w:pPr>
                        <w:rPr>
                          <w:b/>
                          <w:bCs/>
                        </w:rPr>
                      </w:pPr>
                    </w:p>
                    <w:p w14:paraId="114B3595" w14:textId="4B37B24D" w:rsidR="002C45ED" w:rsidRPr="002C45ED" w:rsidRDefault="002C45ED">
                      <w:pPr>
                        <w:rPr>
                          <w:b/>
                          <w:bCs/>
                        </w:rPr>
                      </w:pPr>
                      <w:r w:rsidRPr="002C45ED">
                        <w:rPr>
                          <w:b/>
                          <w:bCs/>
                        </w:rPr>
                        <w:t xml:space="preserve">Public Members Present: </w:t>
                      </w:r>
                    </w:p>
                  </w:txbxContent>
                </v:textbox>
              </v:shape>
            </w:pict>
          </mc:Fallback>
        </mc:AlternateContent>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r w:rsidRPr="00837C01">
        <w:rPr>
          <w:sz w:val="20"/>
          <w:szCs w:val="20"/>
        </w:rPr>
        <w:tab/>
      </w:r>
    </w:p>
    <w:p w14:paraId="2444F4B6" w14:textId="08ADAC2A" w:rsidR="003A6F33" w:rsidRPr="00837C01" w:rsidRDefault="004D005B" w:rsidP="003A6F33">
      <w:pPr>
        <w:pStyle w:val="ListParagraph"/>
        <w:numPr>
          <w:ilvl w:val="0"/>
          <w:numId w:val="1"/>
        </w:numPr>
        <w:rPr>
          <w:b/>
          <w:bCs/>
          <w:sz w:val="20"/>
          <w:szCs w:val="20"/>
        </w:rPr>
      </w:pPr>
      <w:r w:rsidRPr="00837C01">
        <w:rPr>
          <w:b/>
          <w:bCs/>
          <w:sz w:val="20"/>
          <w:szCs w:val="20"/>
        </w:rPr>
        <w:t xml:space="preserve">Meeting Initiated </w:t>
      </w:r>
    </w:p>
    <w:p w14:paraId="5B22F7C6" w14:textId="27A48C70" w:rsidR="004D005B" w:rsidRPr="00C374BA" w:rsidRDefault="003A6F33" w:rsidP="00C374BA">
      <w:pPr>
        <w:ind w:left="720"/>
        <w:rPr>
          <w:sz w:val="20"/>
          <w:szCs w:val="20"/>
        </w:rPr>
      </w:pPr>
      <w:r w:rsidRPr="00837C01">
        <w:rPr>
          <w:sz w:val="20"/>
          <w:szCs w:val="20"/>
        </w:rPr>
        <w:t xml:space="preserve">WNC Foundation Chair, Michelle Ketten, called the meeting to order at 8:30 a.m. </w:t>
      </w:r>
      <w:r w:rsidR="004D005B" w:rsidRPr="00837C01">
        <w:rPr>
          <w:sz w:val="20"/>
          <w:szCs w:val="20"/>
        </w:rPr>
        <w:t xml:space="preserve">Mrs. </w:t>
      </w:r>
      <w:r w:rsidR="00D925F5" w:rsidRPr="00837C01">
        <w:rPr>
          <w:sz w:val="20"/>
          <w:szCs w:val="20"/>
        </w:rPr>
        <w:t>Ketten left</w:t>
      </w:r>
      <w:r w:rsidR="004D005B" w:rsidRPr="00837C01">
        <w:rPr>
          <w:sz w:val="20"/>
          <w:szCs w:val="20"/>
        </w:rPr>
        <w:t xml:space="preserve"> the floor open for public comments. No comments were made. </w:t>
      </w:r>
    </w:p>
    <w:p w14:paraId="0DC399ED" w14:textId="008845E4" w:rsidR="004D005B" w:rsidRPr="00837C01" w:rsidRDefault="004D005B" w:rsidP="00026137">
      <w:pPr>
        <w:pStyle w:val="ListParagraph"/>
        <w:numPr>
          <w:ilvl w:val="0"/>
          <w:numId w:val="1"/>
        </w:numPr>
        <w:rPr>
          <w:rFonts w:cstheme="minorHAnsi"/>
          <w:b/>
          <w:bCs/>
          <w:sz w:val="20"/>
          <w:szCs w:val="20"/>
        </w:rPr>
      </w:pPr>
      <w:r w:rsidRPr="00837C01">
        <w:rPr>
          <w:rFonts w:cstheme="minorHAnsi"/>
          <w:b/>
          <w:bCs/>
          <w:sz w:val="20"/>
          <w:szCs w:val="20"/>
        </w:rPr>
        <w:t>Approval of Minutes</w:t>
      </w:r>
    </w:p>
    <w:p w14:paraId="72EDC1D3" w14:textId="5F261B81" w:rsidR="00C374BA" w:rsidRPr="00C374BA" w:rsidRDefault="00C374BA" w:rsidP="00C374BA">
      <w:pPr>
        <w:pStyle w:val="ListParagraph"/>
        <w:numPr>
          <w:ilvl w:val="0"/>
          <w:numId w:val="15"/>
        </w:numPr>
        <w:rPr>
          <w:rFonts w:cstheme="minorHAnsi"/>
          <w:b/>
          <w:bCs/>
          <w:sz w:val="20"/>
          <w:szCs w:val="20"/>
        </w:rPr>
      </w:pPr>
      <w:r w:rsidRPr="00C374BA">
        <w:rPr>
          <w:rFonts w:cstheme="minorHAnsi"/>
          <w:b/>
          <w:bCs/>
          <w:sz w:val="20"/>
          <w:szCs w:val="20"/>
        </w:rPr>
        <w:t>Introductions and Welcome</w:t>
      </w:r>
    </w:p>
    <w:p w14:paraId="420E9ACD" w14:textId="7A336ECD" w:rsidR="00C374BA" w:rsidRDefault="00C374BA" w:rsidP="00C374BA">
      <w:pPr>
        <w:pStyle w:val="ListParagraph"/>
        <w:rPr>
          <w:rFonts w:cstheme="minorHAnsi"/>
          <w:sz w:val="20"/>
          <w:szCs w:val="20"/>
        </w:rPr>
      </w:pPr>
      <w:r>
        <w:rPr>
          <w:rFonts w:cstheme="minorHAnsi"/>
          <w:sz w:val="20"/>
          <w:szCs w:val="20"/>
        </w:rPr>
        <w:lastRenderedPageBreak/>
        <w:t>WNC Foundation Chair, Mrs. Michelle Ketten called the meeting to order at 8:30 a.m.</w:t>
      </w:r>
    </w:p>
    <w:p w14:paraId="222EB499" w14:textId="77777777" w:rsidR="00C374BA" w:rsidRPr="00C374BA" w:rsidRDefault="00C374BA" w:rsidP="00C374BA">
      <w:pPr>
        <w:pStyle w:val="ListParagraph"/>
        <w:rPr>
          <w:rFonts w:cstheme="minorHAnsi"/>
          <w:sz w:val="20"/>
          <w:szCs w:val="20"/>
        </w:rPr>
      </w:pPr>
    </w:p>
    <w:p w14:paraId="79B9A5A6" w14:textId="63C86B59" w:rsidR="00C374BA" w:rsidRPr="00C374BA" w:rsidRDefault="00C374BA" w:rsidP="00C374BA">
      <w:pPr>
        <w:pStyle w:val="ListParagraph"/>
        <w:numPr>
          <w:ilvl w:val="0"/>
          <w:numId w:val="15"/>
        </w:numPr>
        <w:rPr>
          <w:rFonts w:cstheme="minorHAnsi"/>
          <w:b/>
          <w:bCs/>
          <w:sz w:val="20"/>
          <w:szCs w:val="20"/>
        </w:rPr>
      </w:pPr>
      <w:r w:rsidRPr="00C374BA">
        <w:rPr>
          <w:rFonts w:cstheme="minorHAnsi"/>
          <w:b/>
          <w:bCs/>
          <w:sz w:val="20"/>
          <w:szCs w:val="20"/>
        </w:rPr>
        <w:t xml:space="preserve">Approval of Board Minutes </w:t>
      </w:r>
    </w:p>
    <w:p w14:paraId="433FC5CE" w14:textId="017131AC" w:rsidR="004D005B" w:rsidRPr="00C374BA" w:rsidRDefault="004D005B" w:rsidP="00C374BA">
      <w:pPr>
        <w:pStyle w:val="ListParagraph"/>
        <w:rPr>
          <w:rFonts w:cstheme="minorHAnsi"/>
          <w:sz w:val="20"/>
          <w:szCs w:val="20"/>
        </w:rPr>
      </w:pPr>
      <w:r w:rsidRPr="00C374BA">
        <w:rPr>
          <w:rFonts w:cstheme="minorHAnsi"/>
          <w:sz w:val="20"/>
          <w:szCs w:val="20"/>
        </w:rPr>
        <w:t xml:space="preserve">Mrs. Ketten presented the </w:t>
      </w:r>
      <w:r w:rsidR="0035505F">
        <w:rPr>
          <w:rFonts w:cstheme="minorHAnsi"/>
          <w:sz w:val="20"/>
          <w:szCs w:val="20"/>
        </w:rPr>
        <w:t>October 24, 2025</w:t>
      </w:r>
      <w:r w:rsidRPr="00C374BA">
        <w:rPr>
          <w:rFonts w:cstheme="minorHAnsi"/>
          <w:sz w:val="20"/>
          <w:szCs w:val="20"/>
        </w:rPr>
        <w:t xml:space="preserve"> Western Nevada College</w:t>
      </w:r>
      <w:r w:rsidR="0035505F">
        <w:rPr>
          <w:rFonts w:cstheme="minorHAnsi"/>
          <w:sz w:val="20"/>
          <w:szCs w:val="20"/>
        </w:rPr>
        <w:t xml:space="preserve"> </w:t>
      </w:r>
      <w:r w:rsidRPr="00C374BA">
        <w:rPr>
          <w:rFonts w:cstheme="minorHAnsi"/>
          <w:sz w:val="20"/>
          <w:szCs w:val="20"/>
        </w:rPr>
        <w:t>Foundation</w:t>
      </w:r>
      <w:r w:rsidR="0035505F">
        <w:rPr>
          <w:rFonts w:cstheme="minorHAnsi"/>
          <w:sz w:val="20"/>
          <w:szCs w:val="20"/>
        </w:rPr>
        <w:t xml:space="preserve"> (WNCF)</w:t>
      </w:r>
      <w:r w:rsidRPr="00C374BA">
        <w:rPr>
          <w:rFonts w:cstheme="minorHAnsi"/>
          <w:sz w:val="20"/>
          <w:szCs w:val="20"/>
        </w:rPr>
        <w:t xml:space="preserve"> Board Meeting Minutes. Mr. Bryce Clutts motioned to approve, Mr. Sean Davison seconded and all were in favor. The minutes were approved as presented. </w:t>
      </w:r>
    </w:p>
    <w:p w14:paraId="3286D5DD" w14:textId="79C740EB" w:rsidR="004D005B" w:rsidRPr="00837C01" w:rsidRDefault="004D005B" w:rsidP="00026137">
      <w:pPr>
        <w:rPr>
          <w:rFonts w:cstheme="minorHAnsi"/>
          <w:sz w:val="20"/>
          <w:szCs w:val="20"/>
        </w:rPr>
      </w:pPr>
    </w:p>
    <w:p w14:paraId="6C127C11" w14:textId="601FB046" w:rsidR="004D005B" w:rsidRPr="00837C01" w:rsidRDefault="004D005B" w:rsidP="00C374BA">
      <w:pPr>
        <w:pStyle w:val="ListParagraph"/>
        <w:numPr>
          <w:ilvl w:val="0"/>
          <w:numId w:val="15"/>
        </w:numPr>
        <w:rPr>
          <w:rFonts w:cstheme="minorHAnsi"/>
          <w:b/>
          <w:bCs/>
          <w:sz w:val="20"/>
          <w:szCs w:val="20"/>
        </w:rPr>
      </w:pPr>
      <w:r w:rsidRPr="00837C01">
        <w:rPr>
          <w:rFonts w:cstheme="minorHAnsi"/>
          <w:b/>
          <w:bCs/>
          <w:sz w:val="20"/>
          <w:szCs w:val="20"/>
        </w:rPr>
        <w:t>Approval of New WNC Foundation Board Members</w:t>
      </w:r>
    </w:p>
    <w:p w14:paraId="3ABA5F79" w14:textId="495243FC" w:rsidR="004D005B" w:rsidRPr="00837C01" w:rsidRDefault="004D005B" w:rsidP="00026137">
      <w:pPr>
        <w:ind w:left="720"/>
        <w:rPr>
          <w:rFonts w:cstheme="minorHAnsi"/>
          <w:sz w:val="20"/>
          <w:szCs w:val="20"/>
        </w:rPr>
      </w:pPr>
      <w:r w:rsidRPr="00837C01">
        <w:rPr>
          <w:rFonts w:cstheme="minorHAnsi"/>
          <w:sz w:val="20"/>
          <w:szCs w:val="20"/>
        </w:rPr>
        <w:t>Mr. Cliff Sorensen and Mrs. Amber Kellner introduced themselves and stated why they were interested in joining the</w:t>
      </w:r>
      <w:r w:rsidR="0035505F">
        <w:rPr>
          <w:rFonts w:cstheme="minorHAnsi"/>
          <w:sz w:val="20"/>
          <w:szCs w:val="20"/>
        </w:rPr>
        <w:t xml:space="preserve"> WNCF</w:t>
      </w:r>
      <w:r w:rsidRPr="00837C01">
        <w:rPr>
          <w:rFonts w:cstheme="minorHAnsi"/>
          <w:sz w:val="20"/>
          <w:szCs w:val="20"/>
        </w:rPr>
        <w:t xml:space="preserve"> board. Mr. Ketten called for an approval. Mrs. Stacy Woodbury motioned to approve, Mrs. Barbara D’Anneo seconded and all were in favor. The new board members were approved and welcomed. </w:t>
      </w:r>
    </w:p>
    <w:p w14:paraId="5AE5F665" w14:textId="788CFCDD" w:rsidR="00C26E73" w:rsidRPr="00837C01" w:rsidRDefault="00C26E73" w:rsidP="00C374BA">
      <w:pPr>
        <w:pStyle w:val="ListParagraph"/>
        <w:numPr>
          <w:ilvl w:val="0"/>
          <w:numId w:val="15"/>
        </w:numPr>
        <w:rPr>
          <w:rFonts w:cstheme="minorHAnsi"/>
          <w:b/>
          <w:bCs/>
          <w:sz w:val="20"/>
          <w:szCs w:val="20"/>
        </w:rPr>
      </w:pPr>
      <w:r w:rsidRPr="00837C01">
        <w:rPr>
          <w:rFonts w:cstheme="minorHAnsi"/>
          <w:b/>
          <w:bCs/>
          <w:sz w:val="20"/>
          <w:szCs w:val="20"/>
        </w:rPr>
        <w:t xml:space="preserve">State of the College </w:t>
      </w:r>
    </w:p>
    <w:p w14:paraId="53CD9834" w14:textId="65943DDB" w:rsidR="006A5215" w:rsidRPr="00837C01" w:rsidRDefault="00F81CD8" w:rsidP="00026137">
      <w:pPr>
        <w:ind w:left="720"/>
        <w:rPr>
          <w:rFonts w:cstheme="minorHAnsi"/>
          <w:sz w:val="20"/>
          <w:szCs w:val="20"/>
        </w:rPr>
      </w:pPr>
      <w:r>
        <w:rPr>
          <w:rFonts w:cstheme="minorHAnsi"/>
          <w:sz w:val="20"/>
          <w:szCs w:val="20"/>
        </w:rPr>
        <w:t xml:space="preserve">Niki Gladys and </w:t>
      </w:r>
      <w:r w:rsidR="006A5215" w:rsidRPr="00837C01">
        <w:rPr>
          <w:rFonts w:cstheme="minorHAnsi"/>
          <w:sz w:val="20"/>
          <w:szCs w:val="20"/>
        </w:rPr>
        <w:t>Dr. Dana Ryan</w:t>
      </w:r>
      <w:r>
        <w:rPr>
          <w:rFonts w:cstheme="minorHAnsi"/>
          <w:sz w:val="20"/>
          <w:szCs w:val="20"/>
        </w:rPr>
        <w:t xml:space="preserve"> </w:t>
      </w:r>
      <w:r w:rsidR="006A5215" w:rsidRPr="00837C01">
        <w:rPr>
          <w:rFonts w:cstheme="minorHAnsi"/>
          <w:sz w:val="20"/>
          <w:szCs w:val="20"/>
        </w:rPr>
        <w:t xml:space="preserve">presented </w:t>
      </w:r>
      <w:r>
        <w:rPr>
          <w:rFonts w:cstheme="minorHAnsi"/>
          <w:sz w:val="20"/>
          <w:szCs w:val="20"/>
        </w:rPr>
        <w:t xml:space="preserve">the WNC State of the College address </w:t>
      </w:r>
      <w:r w:rsidR="006A5215" w:rsidRPr="00837C01">
        <w:rPr>
          <w:rFonts w:cstheme="minorHAnsi"/>
          <w:sz w:val="20"/>
          <w:szCs w:val="20"/>
        </w:rPr>
        <w:t>in place of President Kyle Dalpe</w:t>
      </w:r>
      <w:r>
        <w:rPr>
          <w:rFonts w:cstheme="minorHAnsi"/>
          <w:sz w:val="20"/>
          <w:szCs w:val="20"/>
        </w:rPr>
        <w:t>. The following</w:t>
      </w:r>
      <w:r w:rsidR="006A5215" w:rsidRPr="00837C01">
        <w:rPr>
          <w:rFonts w:cstheme="minorHAnsi"/>
          <w:sz w:val="20"/>
          <w:szCs w:val="20"/>
        </w:rPr>
        <w:t xml:space="preserve"> updates on the goals, priorities, and accomplishments of WNC</w:t>
      </w:r>
      <w:r>
        <w:rPr>
          <w:rFonts w:cstheme="minorHAnsi"/>
          <w:sz w:val="20"/>
          <w:szCs w:val="20"/>
        </w:rPr>
        <w:t xml:space="preserve"> were discussed</w:t>
      </w:r>
      <w:r w:rsidR="006A5215" w:rsidRPr="00837C01">
        <w:rPr>
          <w:rFonts w:cstheme="minorHAnsi"/>
          <w:sz w:val="20"/>
          <w:szCs w:val="20"/>
        </w:rPr>
        <w:t xml:space="preserve">. </w:t>
      </w:r>
    </w:p>
    <w:p w14:paraId="75C548F4" w14:textId="6CA04055" w:rsidR="006A5215" w:rsidRPr="00837C01" w:rsidRDefault="006A5215" w:rsidP="00026137">
      <w:pPr>
        <w:pStyle w:val="ListParagraph"/>
        <w:numPr>
          <w:ilvl w:val="0"/>
          <w:numId w:val="2"/>
        </w:numPr>
        <w:rPr>
          <w:rFonts w:cstheme="minorHAnsi"/>
          <w:sz w:val="20"/>
          <w:szCs w:val="20"/>
        </w:rPr>
      </w:pPr>
      <w:r w:rsidRPr="00837C01">
        <w:rPr>
          <w:rFonts w:cstheme="minorHAnsi"/>
          <w:sz w:val="20"/>
          <w:szCs w:val="20"/>
        </w:rPr>
        <w:t xml:space="preserve">Average age of students: 23 years old. The largest demographic are students under 18 years old who are in dual enrollment high school students. </w:t>
      </w:r>
    </w:p>
    <w:p w14:paraId="5AD0EAF2" w14:textId="2814B814" w:rsidR="006A5215" w:rsidRPr="00837C01" w:rsidRDefault="006A5215" w:rsidP="00026137">
      <w:pPr>
        <w:pStyle w:val="ListParagraph"/>
        <w:numPr>
          <w:ilvl w:val="0"/>
          <w:numId w:val="2"/>
        </w:numPr>
        <w:rPr>
          <w:rFonts w:cstheme="minorHAnsi"/>
          <w:sz w:val="20"/>
          <w:szCs w:val="20"/>
        </w:rPr>
      </w:pPr>
      <w:r w:rsidRPr="00837C01">
        <w:rPr>
          <w:rFonts w:cstheme="minorHAnsi"/>
          <w:sz w:val="20"/>
          <w:szCs w:val="20"/>
        </w:rPr>
        <w:t>Currently WNC has a job placement rate of 92%; 71% part time students and 29% full time students</w:t>
      </w:r>
    </w:p>
    <w:p w14:paraId="3DE6B0BB" w14:textId="4C13AC02" w:rsidR="006A5215" w:rsidRPr="00837C01" w:rsidRDefault="006A5215" w:rsidP="00026137">
      <w:pPr>
        <w:pStyle w:val="ListParagraph"/>
        <w:numPr>
          <w:ilvl w:val="0"/>
          <w:numId w:val="2"/>
        </w:numPr>
        <w:rPr>
          <w:rFonts w:cstheme="minorHAnsi"/>
          <w:sz w:val="20"/>
          <w:szCs w:val="20"/>
        </w:rPr>
      </w:pPr>
      <w:r w:rsidRPr="00837C01">
        <w:rPr>
          <w:rFonts w:cstheme="minorHAnsi"/>
          <w:sz w:val="20"/>
          <w:szCs w:val="20"/>
        </w:rPr>
        <w:t xml:space="preserve">New major topics of discussion included: </w:t>
      </w:r>
    </w:p>
    <w:p w14:paraId="75C57AAA" w14:textId="1ECCCA58" w:rsidR="006A5215" w:rsidRPr="00837C01" w:rsidRDefault="006A5215" w:rsidP="00026137">
      <w:pPr>
        <w:pStyle w:val="ListParagraph"/>
        <w:numPr>
          <w:ilvl w:val="1"/>
          <w:numId w:val="2"/>
        </w:numPr>
        <w:rPr>
          <w:rFonts w:cstheme="minorHAnsi"/>
          <w:sz w:val="20"/>
          <w:szCs w:val="20"/>
        </w:rPr>
      </w:pPr>
      <w:r w:rsidRPr="00837C01">
        <w:rPr>
          <w:rFonts w:cstheme="minorHAnsi"/>
          <w:sz w:val="20"/>
          <w:szCs w:val="20"/>
        </w:rPr>
        <w:t>The new federal administration and what kind of impact it will make for future decisions</w:t>
      </w:r>
    </w:p>
    <w:p w14:paraId="317B424C" w14:textId="71D3874F" w:rsidR="006A5215" w:rsidRPr="00837C01" w:rsidRDefault="006A5215" w:rsidP="00026137">
      <w:pPr>
        <w:pStyle w:val="ListParagraph"/>
        <w:numPr>
          <w:ilvl w:val="1"/>
          <w:numId w:val="2"/>
        </w:numPr>
        <w:rPr>
          <w:rFonts w:cstheme="minorHAnsi"/>
          <w:sz w:val="20"/>
          <w:szCs w:val="20"/>
        </w:rPr>
      </w:pPr>
      <w:r w:rsidRPr="00837C01">
        <w:rPr>
          <w:rFonts w:cstheme="minorHAnsi"/>
          <w:sz w:val="20"/>
          <w:szCs w:val="20"/>
        </w:rPr>
        <w:t xml:space="preserve">State Legislative Session </w:t>
      </w:r>
    </w:p>
    <w:p w14:paraId="5AFACE6B" w14:textId="01E47676" w:rsidR="006A5215" w:rsidRPr="00837C01" w:rsidRDefault="006A5215" w:rsidP="00026137">
      <w:pPr>
        <w:pStyle w:val="ListParagraph"/>
        <w:numPr>
          <w:ilvl w:val="1"/>
          <w:numId w:val="2"/>
        </w:numPr>
        <w:rPr>
          <w:rFonts w:cstheme="minorHAnsi"/>
          <w:sz w:val="20"/>
          <w:szCs w:val="20"/>
        </w:rPr>
      </w:pPr>
      <w:r w:rsidRPr="00837C01">
        <w:rPr>
          <w:rFonts w:cstheme="minorHAnsi"/>
          <w:sz w:val="20"/>
          <w:szCs w:val="20"/>
        </w:rPr>
        <w:t xml:space="preserve">Accreditation timeline approaching </w:t>
      </w:r>
    </w:p>
    <w:p w14:paraId="34A145AA" w14:textId="3FC8CFA1" w:rsidR="006A5215" w:rsidRPr="00837C01" w:rsidRDefault="006A5215" w:rsidP="00026137">
      <w:pPr>
        <w:pStyle w:val="ListParagraph"/>
        <w:numPr>
          <w:ilvl w:val="0"/>
          <w:numId w:val="2"/>
        </w:numPr>
        <w:rPr>
          <w:rFonts w:cstheme="minorHAnsi"/>
          <w:sz w:val="20"/>
          <w:szCs w:val="20"/>
        </w:rPr>
      </w:pPr>
      <w:r w:rsidRPr="00837C01">
        <w:rPr>
          <w:rFonts w:cstheme="minorHAnsi"/>
          <w:sz w:val="20"/>
          <w:szCs w:val="20"/>
        </w:rPr>
        <w:t>New Programs</w:t>
      </w:r>
    </w:p>
    <w:p w14:paraId="15D21E92" w14:textId="388B778B" w:rsidR="006A5215" w:rsidRPr="00837C01" w:rsidRDefault="006A5215" w:rsidP="00026137">
      <w:pPr>
        <w:pStyle w:val="ListParagraph"/>
        <w:numPr>
          <w:ilvl w:val="1"/>
          <w:numId w:val="2"/>
        </w:numPr>
        <w:rPr>
          <w:rFonts w:cstheme="minorHAnsi"/>
          <w:sz w:val="20"/>
          <w:szCs w:val="20"/>
        </w:rPr>
      </w:pPr>
      <w:r w:rsidRPr="00837C01">
        <w:rPr>
          <w:rFonts w:cstheme="minorHAnsi"/>
          <w:sz w:val="20"/>
          <w:szCs w:val="20"/>
        </w:rPr>
        <w:t xml:space="preserve">Culinary </w:t>
      </w:r>
    </w:p>
    <w:p w14:paraId="5975E104" w14:textId="0CFB8C92" w:rsidR="00443930" w:rsidRPr="00837C01" w:rsidRDefault="00443930" w:rsidP="00026137">
      <w:pPr>
        <w:pStyle w:val="ListParagraph"/>
        <w:numPr>
          <w:ilvl w:val="1"/>
          <w:numId w:val="2"/>
        </w:numPr>
        <w:rPr>
          <w:rFonts w:cstheme="minorHAnsi"/>
          <w:sz w:val="20"/>
          <w:szCs w:val="20"/>
        </w:rPr>
      </w:pPr>
      <w:r w:rsidRPr="00837C01">
        <w:rPr>
          <w:rFonts w:cstheme="minorHAnsi"/>
          <w:sz w:val="20"/>
          <w:szCs w:val="20"/>
        </w:rPr>
        <w:t xml:space="preserve">BSN </w:t>
      </w:r>
    </w:p>
    <w:p w14:paraId="294C6318" w14:textId="246EB5B3" w:rsidR="00443930" w:rsidRPr="00837C01" w:rsidRDefault="00443930" w:rsidP="00026137">
      <w:pPr>
        <w:pStyle w:val="ListParagraph"/>
        <w:numPr>
          <w:ilvl w:val="1"/>
          <w:numId w:val="2"/>
        </w:numPr>
        <w:rPr>
          <w:rFonts w:cstheme="minorHAnsi"/>
          <w:sz w:val="20"/>
          <w:szCs w:val="20"/>
        </w:rPr>
      </w:pPr>
      <w:r w:rsidRPr="00837C01">
        <w:rPr>
          <w:rFonts w:cstheme="minorHAnsi"/>
          <w:sz w:val="20"/>
          <w:szCs w:val="20"/>
        </w:rPr>
        <w:t>Fallon Nursing</w:t>
      </w:r>
    </w:p>
    <w:p w14:paraId="0791D749" w14:textId="72084A70" w:rsidR="00443930" w:rsidRPr="00837C01" w:rsidRDefault="00443930" w:rsidP="00026137">
      <w:pPr>
        <w:pStyle w:val="ListParagraph"/>
        <w:numPr>
          <w:ilvl w:val="1"/>
          <w:numId w:val="2"/>
        </w:numPr>
        <w:rPr>
          <w:rFonts w:cstheme="minorHAnsi"/>
          <w:sz w:val="20"/>
          <w:szCs w:val="20"/>
        </w:rPr>
      </w:pPr>
      <w:r w:rsidRPr="00837C01">
        <w:rPr>
          <w:rFonts w:cstheme="minorHAnsi"/>
          <w:sz w:val="20"/>
          <w:szCs w:val="20"/>
        </w:rPr>
        <w:t>Douglas Nursing</w:t>
      </w:r>
    </w:p>
    <w:p w14:paraId="431CA499" w14:textId="633164E0" w:rsidR="00443930" w:rsidRPr="00837C01" w:rsidRDefault="00443930" w:rsidP="00026137">
      <w:pPr>
        <w:pStyle w:val="ListParagraph"/>
        <w:numPr>
          <w:ilvl w:val="0"/>
          <w:numId w:val="2"/>
        </w:numPr>
        <w:rPr>
          <w:rFonts w:cstheme="minorHAnsi"/>
          <w:sz w:val="20"/>
          <w:szCs w:val="20"/>
        </w:rPr>
      </w:pPr>
      <w:r w:rsidRPr="00837C01">
        <w:rPr>
          <w:rFonts w:cstheme="minorHAnsi"/>
          <w:sz w:val="20"/>
          <w:szCs w:val="20"/>
        </w:rPr>
        <w:t>New mental health initiative</w:t>
      </w:r>
    </w:p>
    <w:p w14:paraId="355E3E67" w14:textId="2DFB1D47" w:rsidR="00443930" w:rsidRPr="00837C01" w:rsidRDefault="00F81CD8" w:rsidP="00026137">
      <w:pPr>
        <w:pStyle w:val="ListParagraph"/>
        <w:numPr>
          <w:ilvl w:val="1"/>
          <w:numId w:val="2"/>
        </w:numPr>
        <w:rPr>
          <w:rFonts w:cstheme="minorHAnsi"/>
          <w:sz w:val="20"/>
          <w:szCs w:val="20"/>
        </w:rPr>
      </w:pPr>
      <w:r>
        <w:rPr>
          <w:rFonts w:cstheme="minorHAnsi"/>
          <w:sz w:val="20"/>
          <w:szCs w:val="20"/>
        </w:rPr>
        <w:t xml:space="preserve">A grant from Carson City was received and the </w:t>
      </w:r>
      <w:r w:rsidR="001E14E5">
        <w:rPr>
          <w:rFonts w:cstheme="minorHAnsi"/>
          <w:sz w:val="20"/>
          <w:szCs w:val="20"/>
        </w:rPr>
        <w:t xml:space="preserve">BetterMynd free teletherapy was launched. </w:t>
      </w:r>
      <w:r w:rsidR="00443930" w:rsidRPr="00837C01">
        <w:rPr>
          <w:rFonts w:cstheme="minorHAnsi"/>
          <w:sz w:val="20"/>
          <w:szCs w:val="20"/>
        </w:rPr>
        <w:t xml:space="preserve">The schedule filled up immediately, the plan is to have even more availability for fall. </w:t>
      </w:r>
    </w:p>
    <w:p w14:paraId="5AEE6552" w14:textId="730ADF73" w:rsidR="00443930" w:rsidRPr="00837C01" w:rsidRDefault="00443930" w:rsidP="00026137">
      <w:pPr>
        <w:pStyle w:val="ListParagraph"/>
        <w:numPr>
          <w:ilvl w:val="0"/>
          <w:numId w:val="2"/>
        </w:numPr>
        <w:rPr>
          <w:rFonts w:cstheme="minorHAnsi"/>
          <w:sz w:val="20"/>
          <w:szCs w:val="20"/>
        </w:rPr>
      </w:pPr>
      <w:r w:rsidRPr="00837C01">
        <w:rPr>
          <w:rFonts w:cstheme="minorHAnsi"/>
          <w:sz w:val="20"/>
          <w:szCs w:val="20"/>
        </w:rPr>
        <w:t xml:space="preserve">New Infrastructure and Operations </w:t>
      </w:r>
    </w:p>
    <w:p w14:paraId="032B3C5D" w14:textId="463E3936" w:rsidR="00443930" w:rsidRPr="00837C01" w:rsidRDefault="00443930" w:rsidP="00026137">
      <w:pPr>
        <w:pStyle w:val="ListParagraph"/>
        <w:numPr>
          <w:ilvl w:val="1"/>
          <w:numId w:val="2"/>
        </w:numPr>
        <w:rPr>
          <w:rFonts w:cstheme="minorHAnsi"/>
          <w:sz w:val="20"/>
          <w:szCs w:val="20"/>
        </w:rPr>
      </w:pPr>
      <w:r w:rsidRPr="00837C01">
        <w:rPr>
          <w:rFonts w:cstheme="minorHAnsi"/>
          <w:sz w:val="20"/>
          <w:szCs w:val="20"/>
        </w:rPr>
        <w:t xml:space="preserve">Safety – blue lights were put in the parking lot and locks were updated campus wide </w:t>
      </w:r>
    </w:p>
    <w:p w14:paraId="5C259599" w14:textId="5CA50D1C" w:rsidR="00443930" w:rsidRPr="00837C01" w:rsidRDefault="00443930" w:rsidP="00026137">
      <w:pPr>
        <w:pStyle w:val="ListParagraph"/>
        <w:numPr>
          <w:ilvl w:val="1"/>
          <w:numId w:val="2"/>
        </w:numPr>
        <w:rPr>
          <w:rFonts w:cstheme="minorHAnsi"/>
          <w:sz w:val="20"/>
          <w:szCs w:val="20"/>
        </w:rPr>
      </w:pPr>
      <w:r w:rsidRPr="00837C01">
        <w:rPr>
          <w:rFonts w:cstheme="minorHAnsi"/>
          <w:sz w:val="20"/>
          <w:szCs w:val="20"/>
        </w:rPr>
        <w:t xml:space="preserve">AI task force  </w:t>
      </w:r>
    </w:p>
    <w:p w14:paraId="42F4C875" w14:textId="090CD0C2" w:rsidR="00443930" w:rsidRPr="00837C01" w:rsidRDefault="00443930" w:rsidP="00026137">
      <w:pPr>
        <w:pStyle w:val="ListParagraph"/>
        <w:numPr>
          <w:ilvl w:val="1"/>
          <w:numId w:val="2"/>
        </w:numPr>
        <w:rPr>
          <w:rFonts w:cstheme="minorHAnsi"/>
          <w:sz w:val="20"/>
          <w:szCs w:val="20"/>
        </w:rPr>
      </w:pPr>
      <w:r w:rsidRPr="00837C01">
        <w:rPr>
          <w:rFonts w:cstheme="minorHAnsi"/>
          <w:sz w:val="20"/>
          <w:szCs w:val="20"/>
        </w:rPr>
        <w:t>Email change – switching over from Google to Microsoft campus wide</w:t>
      </w:r>
    </w:p>
    <w:p w14:paraId="4BB15E58" w14:textId="689D0288" w:rsidR="00443930" w:rsidRPr="00837C01" w:rsidRDefault="00443930" w:rsidP="00026137">
      <w:pPr>
        <w:pStyle w:val="ListParagraph"/>
        <w:numPr>
          <w:ilvl w:val="1"/>
          <w:numId w:val="2"/>
        </w:numPr>
        <w:rPr>
          <w:rFonts w:cstheme="minorHAnsi"/>
          <w:sz w:val="20"/>
          <w:szCs w:val="20"/>
        </w:rPr>
      </w:pPr>
      <w:r w:rsidRPr="00837C01">
        <w:rPr>
          <w:rFonts w:cstheme="minorHAnsi"/>
          <w:sz w:val="20"/>
          <w:szCs w:val="20"/>
        </w:rPr>
        <w:t>Bathroom upgrades – planned construction to begin at the end of the semester</w:t>
      </w:r>
    </w:p>
    <w:p w14:paraId="6A7713BD" w14:textId="687ADDCD" w:rsidR="00443930" w:rsidRPr="00837C01" w:rsidRDefault="00443930" w:rsidP="00026137">
      <w:pPr>
        <w:pStyle w:val="ListParagraph"/>
        <w:numPr>
          <w:ilvl w:val="0"/>
          <w:numId w:val="2"/>
        </w:numPr>
        <w:rPr>
          <w:rFonts w:cstheme="minorHAnsi"/>
          <w:sz w:val="20"/>
          <w:szCs w:val="20"/>
        </w:rPr>
      </w:pPr>
      <w:r w:rsidRPr="00837C01">
        <w:rPr>
          <w:rFonts w:cstheme="minorHAnsi"/>
          <w:sz w:val="20"/>
          <w:szCs w:val="20"/>
        </w:rPr>
        <w:t xml:space="preserve">The Link: Community, Career and Employer Center </w:t>
      </w:r>
    </w:p>
    <w:p w14:paraId="4C9C02CC" w14:textId="0802A92A" w:rsidR="00443930" w:rsidRDefault="00443930" w:rsidP="00026137">
      <w:pPr>
        <w:pStyle w:val="ListParagraph"/>
        <w:numPr>
          <w:ilvl w:val="1"/>
          <w:numId w:val="2"/>
        </w:numPr>
        <w:rPr>
          <w:rFonts w:cstheme="minorHAnsi"/>
          <w:sz w:val="20"/>
          <w:szCs w:val="20"/>
        </w:rPr>
      </w:pPr>
      <w:r w:rsidRPr="00837C01">
        <w:rPr>
          <w:rFonts w:cstheme="minorHAnsi"/>
          <w:sz w:val="20"/>
          <w:szCs w:val="20"/>
        </w:rPr>
        <w:t xml:space="preserve">Soft opening has already happened, full launch coming in the next couple of months. </w:t>
      </w:r>
    </w:p>
    <w:p w14:paraId="692072CB" w14:textId="77777777" w:rsidR="001E14E5" w:rsidRDefault="001E14E5" w:rsidP="001E14E5">
      <w:pPr>
        <w:pStyle w:val="ListParagraph"/>
        <w:ind w:left="2160"/>
        <w:rPr>
          <w:rFonts w:cstheme="minorHAnsi"/>
          <w:sz w:val="20"/>
          <w:szCs w:val="20"/>
        </w:rPr>
      </w:pPr>
    </w:p>
    <w:p w14:paraId="61C36509" w14:textId="55EF8001" w:rsidR="00443930" w:rsidRPr="00837C01" w:rsidRDefault="00443930" w:rsidP="00C374BA">
      <w:pPr>
        <w:pStyle w:val="ListParagraph"/>
        <w:numPr>
          <w:ilvl w:val="0"/>
          <w:numId w:val="15"/>
        </w:numPr>
        <w:rPr>
          <w:rFonts w:cstheme="minorHAnsi"/>
          <w:b/>
          <w:bCs/>
          <w:sz w:val="20"/>
          <w:szCs w:val="20"/>
        </w:rPr>
      </w:pPr>
      <w:r w:rsidRPr="00837C01">
        <w:rPr>
          <w:rFonts w:cstheme="minorHAnsi"/>
          <w:b/>
          <w:bCs/>
          <w:sz w:val="20"/>
          <w:szCs w:val="20"/>
        </w:rPr>
        <w:t xml:space="preserve">WNC Rural Nursing Expansion </w:t>
      </w:r>
    </w:p>
    <w:p w14:paraId="12874B5E" w14:textId="5C168893" w:rsidR="00443930" w:rsidRPr="00837C01" w:rsidRDefault="00443930" w:rsidP="00026137">
      <w:pPr>
        <w:ind w:left="720"/>
        <w:rPr>
          <w:rFonts w:cstheme="minorHAnsi"/>
          <w:sz w:val="20"/>
          <w:szCs w:val="20"/>
        </w:rPr>
      </w:pPr>
      <w:r w:rsidRPr="00837C01">
        <w:rPr>
          <w:rFonts w:cstheme="minorHAnsi"/>
          <w:sz w:val="20"/>
          <w:szCs w:val="20"/>
        </w:rPr>
        <w:t xml:space="preserve">Ms. Niki Gladys discussed the grant opportunities for the Fallon and Douglas campuses. </w:t>
      </w:r>
    </w:p>
    <w:p w14:paraId="6782505C" w14:textId="5017AB7F" w:rsidR="00443930" w:rsidRPr="00837C01" w:rsidRDefault="00443930" w:rsidP="00026137">
      <w:pPr>
        <w:pStyle w:val="ListParagraph"/>
        <w:numPr>
          <w:ilvl w:val="0"/>
          <w:numId w:val="6"/>
        </w:numPr>
        <w:rPr>
          <w:rFonts w:cstheme="minorHAnsi"/>
          <w:sz w:val="20"/>
          <w:szCs w:val="20"/>
        </w:rPr>
      </w:pPr>
      <w:r w:rsidRPr="00837C01">
        <w:rPr>
          <w:rFonts w:cstheme="minorHAnsi"/>
          <w:sz w:val="20"/>
          <w:szCs w:val="20"/>
        </w:rPr>
        <w:t>Fallon Building Renovation: HRSA Grant of $2.35M, William N. Pennington Foundation Grant of $1M and El Cord Grand of $30K</w:t>
      </w:r>
    </w:p>
    <w:p w14:paraId="371B0120" w14:textId="4F085F14" w:rsidR="00443930" w:rsidRPr="00837C01" w:rsidRDefault="00443930" w:rsidP="00026137">
      <w:pPr>
        <w:pStyle w:val="ListParagraph"/>
        <w:numPr>
          <w:ilvl w:val="0"/>
          <w:numId w:val="6"/>
        </w:numPr>
        <w:rPr>
          <w:rFonts w:cstheme="minorHAnsi"/>
          <w:sz w:val="20"/>
          <w:szCs w:val="20"/>
        </w:rPr>
      </w:pPr>
      <w:r w:rsidRPr="00837C01">
        <w:rPr>
          <w:rFonts w:cstheme="minorHAnsi"/>
          <w:sz w:val="20"/>
          <w:szCs w:val="20"/>
        </w:rPr>
        <w:t xml:space="preserve">Douglas Building Renovation: HRSA Grant of $4.35M </w:t>
      </w:r>
    </w:p>
    <w:p w14:paraId="0F346C84" w14:textId="0C4EE9CE" w:rsidR="00443930" w:rsidRPr="00837C01" w:rsidRDefault="00443930" w:rsidP="00026137">
      <w:pPr>
        <w:pStyle w:val="ListParagraph"/>
        <w:numPr>
          <w:ilvl w:val="0"/>
          <w:numId w:val="6"/>
        </w:numPr>
        <w:rPr>
          <w:rFonts w:cstheme="minorHAnsi"/>
          <w:sz w:val="20"/>
          <w:szCs w:val="20"/>
        </w:rPr>
      </w:pPr>
      <w:r w:rsidRPr="00837C01">
        <w:rPr>
          <w:rFonts w:cstheme="minorHAnsi"/>
          <w:sz w:val="20"/>
          <w:szCs w:val="20"/>
        </w:rPr>
        <w:t>These renovations will improve the ability to deliver other Allied Health programs</w:t>
      </w:r>
    </w:p>
    <w:p w14:paraId="4A6C3C7B" w14:textId="1C7AF38B" w:rsidR="00443930" w:rsidRPr="00837C01" w:rsidRDefault="00443930" w:rsidP="00026137">
      <w:pPr>
        <w:pStyle w:val="ListParagraph"/>
        <w:numPr>
          <w:ilvl w:val="1"/>
          <w:numId w:val="6"/>
        </w:numPr>
        <w:rPr>
          <w:rFonts w:cstheme="minorHAnsi"/>
          <w:sz w:val="20"/>
          <w:szCs w:val="20"/>
        </w:rPr>
      </w:pPr>
      <w:r w:rsidRPr="00837C01">
        <w:rPr>
          <w:rFonts w:cstheme="minorHAnsi"/>
          <w:sz w:val="20"/>
          <w:szCs w:val="20"/>
        </w:rPr>
        <w:t xml:space="preserve">Nursing </w:t>
      </w:r>
    </w:p>
    <w:p w14:paraId="33DDE813" w14:textId="794AD366" w:rsidR="00443930" w:rsidRPr="00837C01" w:rsidRDefault="00443930" w:rsidP="00026137">
      <w:pPr>
        <w:pStyle w:val="ListParagraph"/>
        <w:numPr>
          <w:ilvl w:val="1"/>
          <w:numId w:val="6"/>
        </w:numPr>
        <w:rPr>
          <w:rFonts w:cstheme="minorHAnsi"/>
          <w:sz w:val="20"/>
          <w:szCs w:val="20"/>
        </w:rPr>
      </w:pPr>
      <w:r w:rsidRPr="00837C01">
        <w:rPr>
          <w:rFonts w:cstheme="minorHAnsi"/>
          <w:sz w:val="20"/>
          <w:szCs w:val="20"/>
        </w:rPr>
        <w:t>CNA</w:t>
      </w:r>
    </w:p>
    <w:p w14:paraId="469CF2A8" w14:textId="4C990707" w:rsidR="00443930" w:rsidRDefault="00443930" w:rsidP="00026137">
      <w:pPr>
        <w:pStyle w:val="ListParagraph"/>
        <w:numPr>
          <w:ilvl w:val="1"/>
          <w:numId w:val="6"/>
        </w:numPr>
        <w:rPr>
          <w:rFonts w:cstheme="minorHAnsi"/>
          <w:sz w:val="20"/>
          <w:szCs w:val="20"/>
        </w:rPr>
      </w:pPr>
      <w:r w:rsidRPr="00837C01">
        <w:rPr>
          <w:rFonts w:cstheme="minorHAnsi"/>
          <w:sz w:val="20"/>
          <w:szCs w:val="20"/>
        </w:rPr>
        <w:t xml:space="preserve">Phlebotomy </w:t>
      </w:r>
    </w:p>
    <w:p w14:paraId="25AF786D" w14:textId="77777777" w:rsidR="001E14E5" w:rsidRPr="00837C01" w:rsidRDefault="001E14E5" w:rsidP="00026137">
      <w:pPr>
        <w:pStyle w:val="ListParagraph"/>
        <w:numPr>
          <w:ilvl w:val="1"/>
          <w:numId w:val="6"/>
        </w:numPr>
        <w:rPr>
          <w:rFonts w:cstheme="minorHAnsi"/>
          <w:sz w:val="20"/>
          <w:szCs w:val="20"/>
        </w:rPr>
      </w:pPr>
    </w:p>
    <w:p w14:paraId="3A005BB9" w14:textId="1CE0BAFA" w:rsidR="00443930" w:rsidRPr="001E14E5" w:rsidRDefault="00AD42B5" w:rsidP="001E14E5">
      <w:pPr>
        <w:pStyle w:val="ListParagraph"/>
        <w:numPr>
          <w:ilvl w:val="0"/>
          <w:numId w:val="15"/>
        </w:numPr>
        <w:rPr>
          <w:rFonts w:cstheme="minorHAnsi"/>
          <w:b/>
          <w:bCs/>
          <w:sz w:val="20"/>
          <w:szCs w:val="20"/>
        </w:rPr>
      </w:pPr>
      <w:r w:rsidRPr="001E14E5">
        <w:rPr>
          <w:rFonts w:cstheme="minorHAnsi"/>
          <w:b/>
          <w:bCs/>
          <w:sz w:val="20"/>
          <w:szCs w:val="20"/>
        </w:rPr>
        <w:lastRenderedPageBreak/>
        <w:t>WNC Foundation FY24</w:t>
      </w:r>
    </w:p>
    <w:p w14:paraId="5C319636" w14:textId="0598F4BA" w:rsidR="00AD42B5" w:rsidRPr="00837C01" w:rsidRDefault="00AD42B5" w:rsidP="00026137">
      <w:pPr>
        <w:ind w:left="720"/>
        <w:rPr>
          <w:rFonts w:cstheme="minorHAnsi"/>
          <w:sz w:val="20"/>
          <w:szCs w:val="20"/>
        </w:rPr>
      </w:pPr>
      <w:r w:rsidRPr="00837C01">
        <w:rPr>
          <w:rFonts w:cstheme="minorHAnsi"/>
          <w:sz w:val="20"/>
          <w:szCs w:val="20"/>
        </w:rPr>
        <w:t>Ms. Gladys discussed the success and improvement of the WNC Foundation</w:t>
      </w:r>
    </w:p>
    <w:p w14:paraId="57F13A44" w14:textId="054505DA" w:rsidR="00AD42B5" w:rsidRPr="00837C01" w:rsidRDefault="00AD42B5" w:rsidP="00026137">
      <w:pPr>
        <w:pStyle w:val="ListParagraph"/>
        <w:numPr>
          <w:ilvl w:val="0"/>
          <w:numId w:val="7"/>
        </w:numPr>
        <w:rPr>
          <w:rFonts w:cstheme="minorHAnsi"/>
          <w:sz w:val="20"/>
          <w:szCs w:val="20"/>
        </w:rPr>
      </w:pPr>
      <w:r w:rsidRPr="00837C01">
        <w:rPr>
          <w:rFonts w:cstheme="minorHAnsi"/>
          <w:sz w:val="20"/>
          <w:szCs w:val="20"/>
        </w:rPr>
        <w:t>Total Foundation assets: $9,524,909</w:t>
      </w:r>
    </w:p>
    <w:p w14:paraId="43FE30F2" w14:textId="1ADC199E" w:rsidR="00AD42B5" w:rsidRPr="00837C01" w:rsidRDefault="00AD42B5" w:rsidP="00026137">
      <w:pPr>
        <w:pStyle w:val="ListParagraph"/>
        <w:numPr>
          <w:ilvl w:val="0"/>
          <w:numId w:val="7"/>
        </w:numPr>
        <w:rPr>
          <w:rFonts w:cstheme="minorHAnsi"/>
          <w:sz w:val="20"/>
          <w:szCs w:val="20"/>
        </w:rPr>
      </w:pPr>
      <w:r w:rsidRPr="00837C01">
        <w:rPr>
          <w:rFonts w:cstheme="minorHAnsi"/>
          <w:sz w:val="20"/>
          <w:szCs w:val="20"/>
        </w:rPr>
        <w:t>Total funding provided to the college from the Foundation: $1,359,125</w:t>
      </w:r>
    </w:p>
    <w:p w14:paraId="08CF7AE6" w14:textId="70154A5A" w:rsidR="00AD42B5" w:rsidRPr="00837C01" w:rsidRDefault="00AD42B5" w:rsidP="00026137">
      <w:pPr>
        <w:pStyle w:val="ListParagraph"/>
        <w:numPr>
          <w:ilvl w:val="0"/>
          <w:numId w:val="7"/>
        </w:numPr>
        <w:rPr>
          <w:rFonts w:cstheme="minorHAnsi"/>
          <w:sz w:val="20"/>
          <w:szCs w:val="20"/>
        </w:rPr>
      </w:pPr>
      <w:r w:rsidRPr="00837C01">
        <w:rPr>
          <w:rFonts w:cstheme="minorHAnsi"/>
          <w:sz w:val="20"/>
          <w:szCs w:val="20"/>
        </w:rPr>
        <w:t xml:space="preserve">Over 500 Awards worth $814,643 </w:t>
      </w:r>
    </w:p>
    <w:p w14:paraId="7BD24ABD" w14:textId="459F9666" w:rsidR="00AD42B5" w:rsidRPr="00837C01" w:rsidRDefault="00AD42B5" w:rsidP="00026137">
      <w:pPr>
        <w:pStyle w:val="ListParagraph"/>
        <w:numPr>
          <w:ilvl w:val="0"/>
          <w:numId w:val="7"/>
        </w:numPr>
        <w:rPr>
          <w:rFonts w:cstheme="minorHAnsi"/>
          <w:sz w:val="20"/>
          <w:szCs w:val="20"/>
        </w:rPr>
      </w:pPr>
      <w:r w:rsidRPr="00837C01">
        <w:rPr>
          <w:rFonts w:cstheme="minorHAnsi"/>
          <w:sz w:val="20"/>
          <w:szCs w:val="20"/>
        </w:rPr>
        <w:t xml:space="preserve">Event Revenue increased YOY by 30% </w:t>
      </w:r>
    </w:p>
    <w:p w14:paraId="1659A7CA" w14:textId="3651E631" w:rsidR="00AD42B5" w:rsidRPr="00837C01" w:rsidRDefault="00AD42B5" w:rsidP="00026137">
      <w:pPr>
        <w:pStyle w:val="ListParagraph"/>
        <w:numPr>
          <w:ilvl w:val="0"/>
          <w:numId w:val="7"/>
        </w:numPr>
        <w:rPr>
          <w:rFonts w:cstheme="minorHAnsi"/>
          <w:sz w:val="20"/>
          <w:szCs w:val="20"/>
        </w:rPr>
      </w:pPr>
      <w:r w:rsidRPr="00837C01">
        <w:rPr>
          <w:rFonts w:cstheme="minorHAnsi"/>
          <w:sz w:val="20"/>
          <w:szCs w:val="20"/>
        </w:rPr>
        <w:t>WNC Foundation total assets increased YOY by 25%</w:t>
      </w:r>
    </w:p>
    <w:p w14:paraId="7EF8A6E9" w14:textId="77777777" w:rsidR="00530840" w:rsidRPr="00837C01" w:rsidRDefault="00530840" w:rsidP="00026137">
      <w:pPr>
        <w:pStyle w:val="ListParagraph"/>
        <w:ind w:left="1440"/>
        <w:rPr>
          <w:rFonts w:cstheme="minorHAnsi"/>
          <w:sz w:val="20"/>
          <w:szCs w:val="20"/>
        </w:rPr>
      </w:pPr>
    </w:p>
    <w:p w14:paraId="66A63815" w14:textId="05FE3A14" w:rsidR="00530840" w:rsidRPr="00837C01" w:rsidRDefault="00530840" w:rsidP="00C374BA">
      <w:pPr>
        <w:pStyle w:val="ListParagraph"/>
        <w:numPr>
          <w:ilvl w:val="0"/>
          <w:numId w:val="15"/>
        </w:numPr>
        <w:rPr>
          <w:rFonts w:cstheme="minorHAnsi"/>
          <w:b/>
          <w:bCs/>
          <w:sz w:val="20"/>
          <w:szCs w:val="20"/>
        </w:rPr>
      </w:pPr>
      <w:r w:rsidRPr="00837C01">
        <w:rPr>
          <w:rFonts w:cstheme="minorHAnsi"/>
          <w:b/>
          <w:bCs/>
          <w:sz w:val="20"/>
          <w:szCs w:val="20"/>
        </w:rPr>
        <w:t>Finance Committee Update</w:t>
      </w:r>
    </w:p>
    <w:p w14:paraId="0BF8328B" w14:textId="3D1163E1" w:rsidR="00837C01" w:rsidRPr="00837C01" w:rsidRDefault="00530840" w:rsidP="00026137">
      <w:pPr>
        <w:pBdr>
          <w:top w:val="nil"/>
          <w:left w:val="nil"/>
          <w:bottom w:val="nil"/>
          <w:right w:val="nil"/>
          <w:between w:val="nil"/>
        </w:pBdr>
        <w:spacing w:after="0"/>
        <w:ind w:left="720"/>
        <w:rPr>
          <w:rFonts w:eastAsia="Arial" w:cstheme="minorHAnsi"/>
          <w:color w:val="000000" w:themeColor="text1"/>
          <w:sz w:val="20"/>
          <w:szCs w:val="20"/>
        </w:rPr>
      </w:pPr>
      <w:r w:rsidRPr="00837C01">
        <w:rPr>
          <w:rFonts w:eastAsia="Arial" w:cstheme="minorHAnsi"/>
          <w:color w:val="000000"/>
          <w:sz w:val="20"/>
          <w:szCs w:val="20"/>
        </w:rPr>
        <w:t xml:space="preserve">Mr. Scott Fields, Board Treasurer, noted that there are some differences in the 2023 end of year reports vs. the 2024 end of year reports. Mrs. Gladys made the Western Nevada College (WNC) Finance Committee aware that there is now $300,000 to spend for the Pennington Scholarship, as opposed to last years $250,000. Mr. Fields noted that the balance sheets looked good. Mr. Fields discussed the investment reporting from Mr. Jim Lewis from Washoe Wealth advisors. </w:t>
      </w:r>
      <w:r w:rsidRPr="00837C01">
        <w:rPr>
          <w:rFonts w:eastAsia="Times New Roman" w:cstheme="minorHAnsi"/>
          <w:color w:val="222222"/>
          <w:sz w:val="20"/>
          <w:szCs w:val="20"/>
        </w:rPr>
        <w:t xml:space="preserve">Mr. Fields shared Mr. Lewis’ statement that due to the new administration in the White House the market will be fluctuating until the transition of power has stabilized. The bond market is up since the Fed cut half point in September, and is actually up over about 1.12%. Any increase in spending needs to be met with an offset in revenues or cuts elsewhere. </w:t>
      </w:r>
      <w:r w:rsidRPr="00837C01">
        <w:rPr>
          <w:rFonts w:eastAsia="Arial" w:cstheme="minorHAnsi"/>
          <w:color w:val="000000" w:themeColor="text1"/>
          <w:sz w:val="20"/>
          <w:szCs w:val="20"/>
        </w:rPr>
        <w:t xml:space="preserve">Mr. Scott Fields stated that the IPS was completed and that after many months of review that the document was </w:t>
      </w:r>
      <w:r w:rsidR="00F0452D">
        <w:rPr>
          <w:rFonts w:eastAsia="Arial" w:cstheme="minorHAnsi"/>
          <w:color w:val="000000" w:themeColor="text1"/>
          <w:sz w:val="20"/>
          <w:szCs w:val="20"/>
        </w:rPr>
        <w:t>approved</w:t>
      </w:r>
      <w:r w:rsidRPr="00837C01">
        <w:rPr>
          <w:rFonts w:eastAsia="Arial" w:cstheme="minorHAnsi"/>
          <w:color w:val="000000" w:themeColor="text1"/>
          <w:sz w:val="20"/>
          <w:szCs w:val="20"/>
        </w:rPr>
        <w:t>.</w:t>
      </w:r>
    </w:p>
    <w:p w14:paraId="065CBFCC" w14:textId="77777777" w:rsidR="00837C01" w:rsidRPr="00837C01" w:rsidRDefault="00837C01" w:rsidP="00026137">
      <w:pPr>
        <w:pBdr>
          <w:top w:val="nil"/>
          <w:left w:val="nil"/>
          <w:bottom w:val="nil"/>
          <w:right w:val="nil"/>
          <w:between w:val="nil"/>
        </w:pBdr>
        <w:spacing w:after="0"/>
        <w:ind w:left="720"/>
        <w:rPr>
          <w:rFonts w:eastAsia="Arial" w:cstheme="minorHAnsi"/>
          <w:color w:val="000000" w:themeColor="text1"/>
          <w:sz w:val="20"/>
          <w:szCs w:val="20"/>
        </w:rPr>
      </w:pPr>
    </w:p>
    <w:p w14:paraId="797CD8A5" w14:textId="5F3187AD" w:rsidR="00837C01" w:rsidRDefault="00837C01" w:rsidP="00C374BA">
      <w:pPr>
        <w:pStyle w:val="ListParagraph"/>
        <w:numPr>
          <w:ilvl w:val="0"/>
          <w:numId w:val="15"/>
        </w:numPr>
        <w:pBdr>
          <w:top w:val="nil"/>
          <w:left w:val="nil"/>
          <w:bottom w:val="nil"/>
          <w:right w:val="nil"/>
          <w:between w:val="nil"/>
        </w:pBdr>
        <w:spacing w:after="0"/>
        <w:rPr>
          <w:rFonts w:eastAsia="Arial" w:cstheme="minorHAnsi"/>
          <w:b/>
          <w:bCs/>
          <w:color w:val="000000" w:themeColor="text1"/>
          <w:sz w:val="20"/>
          <w:szCs w:val="20"/>
        </w:rPr>
      </w:pPr>
      <w:r w:rsidRPr="00837C01">
        <w:rPr>
          <w:rFonts w:eastAsia="Arial" w:cstheme="minorHAnsi"/>
          <w:b/>
          <w:bCs/>
          <w:color w:val="000000" w:themeColor="text1"/>
          <w:sz w:val="20"/>
          <w:szCs w:val="20"/>
        </w:rPr>
        <w:t>WNC Foundation Scholarship Update</w:t>
      </w:r>
    </w:p>
    <w:p w14:paraId="0A2EE8FE" w14:textId="77777777" w:rsidR="00F0452D" w:rsidRPr="00837C01" w:rsidRDefault="00F0452D" w:rsidP="00F0452D">
      <w:pPr>
        <w:pStyle w:val="ListParagraph"/>
        <w:pBdr>
          <w:top w:val="nil"/>
          <w:left w:val="nil"/>
          <w:bottom w:val="nil"/>
          <w:right w:val="nil"/>
          <w:between w:val="nil"/>
        </w:pBdr>
        <w:spacing w:after="0"/>
        <w:rPr>
          <w:rFonts w:eastAsia="Arial" w:cstheme="minorHAnsi"/>
          <w:b/>
          <w:bCs/>
          <w:color w:val="000000" w:themeColor="text1"/>
          <w:sz w:val="20"/>
          <w:szCs w:val="20"/>
        </w:rPr>
      </w:pPr>
    </w:p>
    <w:p w14:paraId="24F765C1" w14:textId="794234E0" w:rsidR="00837C01" w:rsidRPr="00837C01" w:rsidRDefault="00837C01" w:rsidP="00026137">
      <w:pPr>
        <w:pBdr>
          <w:top w:val="nil"/>
          <w:left w:val="nil"/>
          <w:bottom w:val="nil"/>
          <w:right w:val="nil"/>
          <w:between w:val="nil"/>
        </w:pBdr>
        <w:spacing w:after="0"/>
        <w:ind w:left="720"/>
        <w:rPr>
          <w:rFonts w:eastAsia="Arial" w:cstheme="minorHAnsi"/>
          <w:color w:val="000000" w:themeColor="text1"/>
          <w:sz w:val="20"/>
          <w:szCs w:val="20"/>
        </w:rPr>
      </w:pPr>
      <w:r w:rsidRPr="00837C01">
        <w:rPr>
          <w:rFonts w:eastAsia="Arial" w:cstheme="minorHAnsi"/>
          <w:color w:val="000000" w:themeColor="text1"/>
          <w:sz w:val="20"/>
          <w:szCs w:val="20"/>
        </w:rPr>
        <w:t xml:space="preserve">Ms. Elizabeth Bennett-Doran provided an update on the new WNC Foundation scholarship awards YTD for FY25. </w:t>
      </w:r>
    </w:p>
    <w:p w14:paraId="7BF37D5E" w14:textId="6250F324" w:rsidR="00837C01" w:rsidRPr="00837C01" w:rsidRDefault="00F0452D" w:rsidP="00026137">
      <w:pPr>
        <w:pStyle w:val="ListParagraph"/>
        <w:numPr>
          <w:ilvl w:val="0"/>
          <w:numId w:val="11"/>
        </w:numPr>
        <w:pBdr>
          <w:top w:val="nil"/>
          <w:left w:val="nil"/>
          <w:bottom w:val="nil"/>
          <w:right w:val="nil"/>
          <w:between w:val="nil"/>
        </w:pBdr>
        <w:spacing w:after="0"/>
        <w:rPr>
          <w:rFonts w:eastAsia="Arial" w:cstheme="minorHAnsi"/>
          <w:color w:val="000000" w:themeColor="text1"/>
          <w:sz w:val="20"/>
          <w:szCs w:val="20"/>
        </w:rPr>
      </w:pPr>
      <w:r>
        <w:rPr>
          <w:rFonts w:eastAsia="Arial" w:cstheme="minorHAnsi"/>
          <w:color w:val="000000" w:themeColor="text1"/>
          <w:sz w:val="20"/>
          <w:szCs w:val="20"/>
        </w:rPr>
        <w:t xml:space="preserve">New </w:t>
      </w:r>
      <w:r w:rsidR="00837C01" w:rsidRPr="00837C01">
        <w:rPr>
          <w:rFonts w:eastAsia="Arial" w:cstheme="minorHAnsi"/>
          <w:color w:val="000000" w:themeColor="text1"/>
          <w:sz w:val="20"/>
          <w:szCs w:val="20"/>
        </w:rPr>
        <w:t xml:space="preserve">Endowments: </w:t>
      </w:r>
    </w:p>
    <w:p w14:paraId="01B3C996" w14:textId="7B7680F2" w:rsidR="00837C01" w:rsidRPr="00837C01" w:rsidRDefault="00837C01" w:rsidP="00026137">
      <w:pPr>
        <w:pStyle w:val="ListParagraph"/>
        <w:numPr>
          <w:ilvl w:val="1"/>
          <w:numId w:val="11"/>
        </w:numPr>
        <w:pBdr>
          <w:top w:val="nil"/>
          <w:left w:val="nil"/>
          <w:bottom w:val="nil"/>
          <w:right w:val="nil"/>
          <w:between w:val="nil"/>
        </w:pBdr>
        <w:spacing w:after="0"/>
        <w:rPr>
          <w:rFonts w:eastAsia="Arial" w:cstheme="minorHAnsi"/>
          <w:color w:val="000000" w:themeColor="text1"/>
          <w:sz w:val="20"/>
          <w:szCs w:val="20"/>
        </w:rPr>
      </w:pPr>
      <w:r w:rsidRPr="00837C01">
        <w:rPr>
          <w:rFonts w:eastAsia="Arial" w:cstheme="minorHAnsi"/>
          <w:color w:val="000000" w:themeColor="text1"/>
          <w:sz w:val="20"/>
          <w:szCs w:val="20"/>
        </w:rPr>
        <w:t>Minden RV &amp; Boat Storage LLC</w:t>
      </w:r>
    </w:p>
    <w:p w14:paraId="5C36C1B3" w14:textId="298237A4" w:rsidR="00837C01" w:rsidRPr="00837C01" w:rsidRDefault="00837C01" w:rsidP="00026137">
      <w:pPr>
        <w:pStyle w:val="ListParagraph"/>
        <w:numPr>
          <w:ilvl w:val="1"/>
          <w:numId w:val="11"/>
        </w:numPr>
        <w:pBdr>
          <w:top w:val="nil"/>
          <w:left w:val="nil"/>
          <w:bottom w:val="nil"/>
          <w:right w:val="nil"/>
          <w:between w:val="nil"/>
        </w:pBdr>
        <w:spacing w:after="0"/>
        <w:rPr>
          <w:rFonts w:eastAsia="Arial" w:cstheme="minorHAnsi"/>
          <w:color w:val="000000" w:themeColor="text1"/>
          <w:sz w:val="20"/>
          <w:szCs w:val="20"/>
        </w:rPr>
      </w:pPr>
      <w:r w:rsidRPr="00837C01">
        <w:rPr>
          <w:rFonts w:eastAsia="Arial" w:cstheme="minorHAnsi"/>
          <w:color w:val="000000" w:themeColor="text1"/>
          <w:sz w:val="20"/>
          <w:szCs w:val="20"/>
        </w:rPr>
        <w:t xml:space="preserve">Geology Scholarship </w:t>
      </w:r>
    </w:p>
    <w:p w14:paraId="039D5251" w14:textId="25744F50" w:rsidR="00837C01" w:rsidRPr="00837C01" w:rsidRDefault="00F0452D" w:rsidP="00026137">
      <w:pPr>
        <w:pStyle w:val="ListParagraph"/>
        <w:numPr>
          <w:ilvl w:val="0"/>
          <w:numId w:val="11"/>
        </w:numPr>
        <w:pBdr>
          <w:top w:val="nil"/>
          <w:left w:val="nil"/>
          <w:bottom w:val="nil"/>
          <w:right w:val="nil"/>
          <w:between w:val="nil"/>
        </w:pBdr>
        <w:spacing w:after="0"/>
        <w:rPr>
          <w:rFonts w:eastAsia="Arial" w:cstheme="minorHAnsi"/>
          <w:color w:val="000000" w:themeColor="text1"/>
          <w:sz w:val="20"/>
          <w:szCs w:val="20"/>
        </w:rPr>
      </w:pPr>
      <w:r>
        <w:rPr>
          <w:rFonts w:eastAsia="Arial" w:cstheme="minorHAnsi"/>
          <w:color w:val="000000" w:themeColor="text1"/>
          <w:sz w:val="20"/>
          <w:szCs w:val="20"/>
        </w:rPr>
        <w:t xml:space="preserve">New </w:t>
      </w:r>
      <w:r w:rsidR="00837C01" w:rsidRPr="00837C01">
        <w:rPr>
          <w:rFonts w:eastAsia="Arial" w:cstheme="minorHAnsi"/>
          <w:color w:val="000000" w:themeColor="text1"/>
          <w:sz w:val="20"/>
          <w:szCs w:val="20"/>
        </w:rPr>
        <w:t xml:space="preserve">Scholarships: </w:t>
      </w:r>
    </w:p>
    <w:p w14:paraId="758F7017" w14:textId="3624878A" w:rsidR="00837C01" w:rsidRPr="00837C01" w:rsidRDefault="00837C01" w:rsidP="00026137">
      <w:pPr>
        <w:pStyle w:val="ListParagraph"/>
        <w:numPr>
          <w:ilvl w:val="1"/>
          <w:numId w:val="11"/>
        </w:numPr>
        <w:pBdr>
          <w:top w:val="nil"/>
          <w:left w:val="nil"/>
          <w:bottom w:val="nil"/>
          <w:right w:val="nil"/>
          <w:between w:val="nil"/>
        </w:pBdr>
        <w:spacing w:after="0"/>
        <w:rPr>
          <w:rFonts w:eastAsia="Arial" w:cstheme="minorHAnsi"/>
          <w:color w:val="000000" w:themeColor="text1"/>
          <w:sz w:val="20"/>
          <w:szCs w:val="20"/>
        </w:rPr>
      </w:pPr>
      <w:r w:rsidRPr="00837C01">
        <w:rPr>
          <w:rFonts w:eastAsia="Arial" w:cstheme="minorHAnsi"/>
          <w:color w:val="000000" w:themeColor="text1"/>
          <w:sz w:val="20"/>
          <w:szCs w:val="20"/>
        </w:rPr>
        <w:t>Gabriel Miller Native American Scholarship</w:t>
      </w:r>
    </w:p>
    <w:p w14:paraId="32709286" w14:textId="1A251E5B" w:rsidR="00837C01" w:rsidRPr="00837C01" w:rsidRDefault="00837C01" w:rsidP="00026137">
      <w:pPr>
        <w:pStyle w:val="ListParagraph"/>
        <w:numPr>
          <w:ilvl w:val="1"/>
          <w:numId w:val="11"/>
        </w:numPr>
        <w:pBdr>
          <w:top w:val="nil"/>
          <w:left w:val="nil"/>
          <w:bottom w:val="nil"/>
          <w:right w:val="nil"/>
          <w:between w:val="nil"/>
        </w:pBdr>
        <w:spacing w:after="0"/>
        <w:rPr>
          <w:rFonts w:eastAsia="Arial" w:cstheme="minorHAnsi"/>
          <w:color w:val="000000" w:themeColor="text1"/>
          <w:sz w:val="20"/>
          <w:szCs w:val="20"/>
        </w:rPr>
      </w:pPr>
      <w:r w:rsidRPr="00837C01">
        <w:rPr>
          <w:rFonts w:eastAsia="Arial" w:cstheme="minorHAnsi"/>
          <w:color w:val="000000" w:themeColor="text1"/>
          <w:sz w:val="20"/>
          <w:szCs w:val="20"/>
        </w:rPr>
        <w:t>Single Parent Scholarship</w:t>
      </w:r>
    </w:p>
    <w:p w14:paraId="1D0A386A" w14:textId="60F2EE2F" w:rsidR="00837C01" w:rsidRPr="00837C01" w:rsidRDefault="00837C01" w:rsidP="00026137">
      <w:pPr>
        <w:pStyle w:val="ListParagraph"/>
        <w:numPr>
          <w:ilvl w:val="1"/>
          <w:numId w:val="11"/>
        </w:numPr>
        <w:pBdr>
          <w:top w:val="nil"/>
          <w:left w:val="nil"/>
          <w:bottom w:val="nil"/>
          <w:right w:val="nil"/>
          <w:between w:val="nil"/>
        </w:pBdr>
        <w:spacing w:after="0"/>
        <w:rPr>
          <w:rFonts w:eastAsia="Arial" w:cstheme="minorHAnsi"/>
          <w:color w:val="000000" w:themeColor="text1"/>
          <w:sz w:val="20"/>
          <w:szCs w:val="20"/>
        </w:rPr>
      </w:pPr>
      <w:r w:rsidRPr="00837C01">
        <w:rPr>
          <w:rFonts w:eastAsia="Arial" w:cstheme="minorHAnsi"/>
          <w:color w:val="000000" w:themeColor="text1"/>
          <w:sz w:val="20"/>
          <w:szCs w:val="20"/>
        </w:rPr>
        <w:t>Charles Pettycrew Education Scholarship</w:t>
      </w:r>
    </w:p>
    <w:p w14:paraId="62A86E65" w14:textId="44109D1F" w:rsidR="00837C01" w:rsidRDefault="00837C01" w:rsidP="00026137">
      <w:pPr>
        <w:pStyle w:val="ListParagraph"/>
        <w:numPr>
          <w:ilvl w:val="1"/>
          <w:numId w:val="11"/>
        </w:numPr>
        <w:pBdr>
          <w:top w:val="nil"/>
          <w:left w:val="nil"/>
          <w:bottom w:val="nil"/>
          <w:right w:val="nil"/>
          <w:between w:val="nil"/>
        </w:pBdr>
        <w:spacing w:after="0"/>
        <w:rPr>
          <w:rFonts w:eastAsia="Arial" w:cstheme="minorHAnsi"/>
          <w:color w:val="000000" w:themeColor="text1"/>
          <w:sz w:val="20"/>
          <w:szCs w:val="20"/>
        </w:rPr>
      </w:pPr>
      <w:r w:rsidRPr="00837C01">
        <w:rPr>
          <w:rFonts w:eastAsia="Arial" w:cstheme="minorHAnsi"/>
          <w:color w:val="000000" w:themeColor="text1"/>
          <w:sz w:val="20"/>
          <w:szCs w:val="20"/>
        </w:rPr>
        <w:t>Bus Scharmann Scholarship</w:t>
      </w:r>
    </w:p>
    <w:p w14:paraId="4C6878F7" w14:textId="5FBFD395" w:rsidR="00837C01" w:rsidRPr="00026137" w:rsidRDefault="00837C01" w:rsidP="00026137">
      <w:pPr>
        <w:pBdr>
          <w:top w:val="nil"/>
          <w:left w:val="nil"/>
          <w:bottom w:val="nil"/>
          <w:right w:val="nil"/>
          <w:between w:val="nil"/>
        </w:pBdr>
        <w:spacing w:after="0"/>
        <w:rPr>
          <w:rFonts w:eastAsia="Arial" w:cstheme="minorHAnsi"/>
          <w:b/>
          <w:bCs/>
          <w:color w:val="000000" w:themeColor="text1"/>
          <w:sz w:val="20"/>
          <w:szCs w:val="20"/>
        </w:rPr>
      </w:pPr>
    </w:p>
    <w:p w14:paraId="5D24EB12" w14:textId="3C9F5088" w:rsidR="00837C01" w:rsidRPr="004109D9" w:rsidRDefault="00837C01" w:rsidP="00C374BA">
      <w:pPr>
        <w:pStyle w:val="ListParagraph"/>
        <w:numPr>
          <w:ilvl w:val="0"/>
          <w:numId w:val="15"/>
        </w:numPr>
        <w:pBdr>
          <w:top w:val="nil"/>
          <w:left w:val="nil"/>
          <w:bottom w:val="nil"/>
          <w:right w:val="nil"/>
          <w:between w:val="nil"/>
        </w:pBdr>
        <w:spacing w:after="0"/>
        <w:rPr>
          <w:rFonts w:eastAsia="Arial" w:cstheme="minorHAnsi"/>
          <w:b/>
          <w:bCs/>
          <w:color w:val="000000" w:themeColor="text1"/>
          <w:sz w:val="20"/>
          <w:szCs w:val="20"/>
        </w:rPr>
      </w:pPr>
      <w:r w:rsidRPr="004109D9">
        <w:rPr>
          <w:rFonts w:eastAsia="Arial" w:cstheme="minorHAnsi"/>
          <w:b/>
          <w:bCs/>
          <w:color w:val="000000" w:themeColor="text1"/>
          <w:sz w:val="20"/>
          <w:szCs w:val="20"/>
        </w:rPr>
        <w:t>ROADS Program</w:t>
      </w:r>
    </w:p>
    <w:p w14:paraId="46E143AD" w14:textId="1FC2387F" w:rsidR="00837C01" w:rsidRDefault="00837C01" w:rsidP="00026137">
      <w:pPr>
        <w:pBdr>
          <w:top w:val="nil"/>
          <w:left w:val="nil"/>
          <w:bottom w:val="nil"/>
          <w:right w:val="nil"/>
          <w:between w:val="nil"/>
        </w:pBdr>
        <w:spacing w:after="0"/>
        <w:ind w:left="720"/>
        <w:rPr>
          <w:rFonts w:eastAsia="Arial" w:cstheme="minorHAnsi"/>
          <w:color w:val="000000" w:themeColor="text1"/>
          <w:sz w:val="20"/>
          <w:szCs w:val="20"/>
        </w:rPr>
      </w:pPr>
      <w:r>
        <w:rPr>
          <w:rFonts w:eastAsia="Arial" w:cstheme="minorHAnsi"/>
          <w:color w:val="000000" w:themeColor="text1"/>
          <w:sz w:val="20"/>
          <w:szCs w:val="20"/>
        </w:rPr>
        <w:t xml:space="preserve">Ms. Kara Spracklin provided and overview of the workforce development </w:t>
      </w:r>
      <w:r w:rsidR="00E837B6">
        <w:rPr>
          <w:rFonts w:eastAsia="Arial" w:cstheme="minorHAnsi"/>
          <w:color w:val="000000" w:themeColor="text1"/>
          <w:sz w:val="20"/>
          <w:szCs w:val="20"/>
        </w:rPr>
        <w:t>p</w:t>
      </w:r>
      <w:r>
        <w:rPr>
          <w:rFonts w:eastAsia="Arial" w:cstheme="minorHAnsi"/>
          <w:color w:val="000000" w:themeColor="text1"/>
          <w:sz w:val="20"/>
          <w:szCs w:val="20"/>
        </w:rPr>
        <w:t>rogram</w:t>
      </w:r>
      <w:r w:rsidR="00E837B6">
        <w:rPr>
          <w:rFonts w:eastAsia="Arial" w:cstheme="minorHAnsi"/>
          <w:color w:val="000000" w:themeColor="text1"/>
          <w:sz w:val="20"/>
          <w:szCs w:val="20"/>
        </w:rPr>
        <w:t>,</w:t>
      </w:r>
      <w:r>
        <w:rPr>
          <w:rFonts w:eastAsia="Arial" w:cstheme="minorHAnsi"/>
          <w:color w:val="000000" w:themeColor="text1"/>
          <w:sz w:val="20"/>
          <w:szCs w:val="20"/>
        </w:rPr>
        <w:t xml:space="preserve"> Realizing the Opportunity for the American Dream to Succeed (ROADS). </w:t>
      </w:r>
    </w:p>
    <w:p w14:paraId="7B64AA8D" w14:textId="5ECDB0C5" w:rsidR="00837C01" w:rsidRDefault="00E837B6" w:rsidP="00026137">
      <w:pPr>
        <w:pStyle w:val="ListParagraph"/>
        <w:numPr>
          <w:ilvl w:val="0"/>
          <w:numId w:val="12"/>
        </w:numPr>
        <w:pBdr>
          <w:top w:val="nil"/>
          <w:left w:val="nil"/>
          <w:bottom w:val="nil"/>
          <w:right w:val="nil"/>
          <w:between w:val="nil"/>
        </w:pBdr>
        <w:spacing w:after="0"/>
        <w:rPr>
          <w:rFonts w:eastAsia="Arial" w:cstheme="minorHAnsi"/>
          <w:color w:val="000000" w:themeColor="text1"/>
          <w:sz w:val="20"/>
          <w:szCs w:val="20"/>
        </w:rPr>
      </w:pPr>
      <w:r>
        <w:rPr>
          <w:rFonts w:eastAsia="Arial" w:cstheme="minorHAnsi"/>
          <w:color w:val="000000" w:themeColor="text1"/>
          <w:sz w:val="20"/>
          <w:szCs w:val="20"/>
        </w:rPr>
        <w:t>Kara stated that the goal for 2025-2026 had been met with 85 participants; in addition, she stated that the</w:t>
      </w:r>
      <w:r w:rsidR="004109D9">
        <w:rPr>
          <w:rFonts w:eastAsia="Arial" w:cstheme="minorHAnsi"/>
          <w:color w:val="000000" w:themeColor="text1"/>
          <w:sz w:val="20"/>
          <w:szCs w:val="20"/>
        </w:rPr>
        <w:t xml:space="preserve"> overall</w:t>
      </w:r>
      <w:r>
        <w:rPr>
          <w:rFonts w:eastAsia="Arial" w:cstheme="minorHAnsi"/>
          <w:color w:val="000000" w:themeColor="text1"/>
          <w:sz w:val="20"/>
          <w:szCs w:val="20"/>
        </w:rPr>
        <w:t xml:space="preserve"> i</w:t>
      </w:r>
      <w:r w:rsidR="00837C01">
        <w:rPr>
          <w:rFonts w:eastAsia="Arial" w:cstheme="minorHAnsi"/>
          <w:color w:val="000000" w:themeColor="text1"/>
          <w:sz w:val="20"/>
          <w:szCs w:val="20"/>
        </w:rPr>
        <w:t>mpact</w:t>
      </w:r>
      <w:r>
        <w:rPr>
          <w:rFonts w:eastAsia="Arial" w:cstheme="minorHAnsi"/>
          <w:color w:val="000000" w:themeColor="text1"/>
          <w:sz w:val="20"/>
          <w:szCs w:val="20"/>
        </w:rPr>
        <w:t xml:space="preserve"> </w:t>
      </w:r>
      <w:r w:rsidR="004109D9">
        <w:rPr>
          <w:rFonts w:eastAsia="Arial" w:cstheme="minorHAnsi"/>
          <w:color w:val="000000" w:themeColor="text1"/>
          <w:sz w:val="20"/>
          <w:szCs w:val="20"/>
        </w:rPr>
        <w:t xml:space="preserve">for WNC students has been extremely positive.  </w:t>
      </w:r>
    </w:p>
    <w:p w14:paraId="658D53DC" w14:textId="50A74E7A" w:rsidR="006248A4" w:rsidRDefault="006248A4" w:rsidP="00026137">
      <w:pPr>
        <w:pStyle w:val="ListParagraph"/>
        <w:numPr>
          <w:ilvl w:val="0"/>
          <w:numId w:val="12"/>
        </w:numPr>
        <w:pBdr>
          <w:top w:val="nil"/>
          <w:left w:val="nil"/>
          <w:bottom w:val="nil"/>
          <w:right w:val="nil"/>
          <w:between w:val="nil"/>
        </w:pBdr>
        <w:spacing w:after="0"/>
        <w:rPr>
          <w:rFonts w:eastAsia="Arial" w:cstheme="minorHAnsi"/>
          <w:color w:val="000000" w:themeColor="text1"/>
          <w:sz w:val="20"/>
          <w:szCs w:val="20"/>
        </w:rPr>
      </w:pPr>
      <w:r>
        <w:rPr>
          <w:rFonts w:eastAsia="Arial" w:cstheme="minorHAnsi"/>
          <w:color w:val="000000" w:themeColor="text1"/>
          <w:sz w:val="20"/>
          <w:szCs w:val="20"/>
        </w:rPr>
        <w:t xml:space="preserve">ROADS Student Ms. Geannie McGrath discussed the impact the program has made </w:t>
      </w:r>
      <w:r w:rsidR="004109D9">
        <w:rPr>
          <w:rFonts w:eastAsia="Arial" w:cstheme="minorHAnsi"/>
          <w:color w:val="000000" w:themeColor="text1"/>
          <w:sz w:val="20"/>
          <w:szCs w:val="20"/>
        </w:rPr>
        <w:t>in</w:t>
      </w:r>
      <w:r>
        <w:rPr>
          <w:rFonts w:eastAsia="Arial" w:cstheme="minorHAnsi"/>
          <w:color w:val="000000" w:themeColor="text1"/>
          <w:sz w:val="20"/>
          <w:szCs w:val="20"/>
        </w:rPr>
        <w:t xml:space="preserve"> her life</w:t>
      </w:r>
      <w:r w:rsidR="004109D9">
        <w:rPr>
          <w:rFonts w:eastAsia="Arial" w:cstheme="minorHAnsi"/>
          <w:color w:val="000000" w:themeColor="text1"/>
          <w:sz w:val="20"/>
          <w:szCs w:val="20"/>
        </w:rPr>
        <w:t xml:space="preserve">, </w:t>
      </w:r>
    </w:p>
    <w:p w14:paraId="3D7A8738" w14:textId="52EEFE1E" w:rsidR="004109D9" w:rsidRPr="004109D9" w:rsidRDefault="004109D9" w:rsidP="004109D9">
      <w:pPr>
        <w:pBdr>
          <w:top w:val="nil"/>
          <w:left w:val="nil"/>
          <w:bottom w:val="nil"/>
          <w:right w:val="nil"/>
          <w:between w:val="nil"/>
        </w:pBdr>
        <w:spacing w:after="0"/>
        <w:ind w:left="1440"/>
        <w:rPr>
          <w:rFonts w:eastAsia="Arial" w:cstheme="minorHAnsi"/>
          <w:color w:val="000000" w:themeColor="text1"/>
          <w:sz w:val="20"/>
          <w:szCs w:val="20"/>
        </w:rPr>
      </w:pPr>
      <w:r>
        <w:rPr>
          <w:rFonts w:eastAsia="Arial" w:cstheme="minorHAnsi"/>
          <w:color w:val="000000" w:themeColor="text1"/>
          <w:sz w:val="20"/>
          <w:szCs w:val="20"/>
        </w:rPr>
        <w:t>she shared her personal journey and hardships, as well as how the ROADS program has changed her life.</w:t>
      </w:r>
    </w:p>
    <w:p w14:paraId="689A4F07" w14:textId="77777777" w:rsidR="00026137" w:rsidRPr="00026137" w:rsidRDefault="00026137" w:rsidP="00026137">
      <w:pPr>
        <w:pStyle w:val="ListParagraph"/>
        <w:pBdr>
          <w:top w:val="nil"/>
          <w:left w:val="nil"/>
          <w:bottom w:val="nil"/>
          <w:right w:val="nil"/>
          <w:between w:val="nil"/>
        </w:pBdr>
        <w:spacing w:after="0"/>
        <w:ind w:left="1440"/>
        <w:rPr>
          <w:rFonts w:eastAsia="Arial" w:cstheme="minorHAnsi"/>
          <w:b/>
          <w:bCs/>
          <w:color w:val="000000" w:themeColor="text1"/>
          <w:sz w:val="20"/>
          <w:szCs w:val="20"/>
        </w:rPr>
      </w:pPr>
    </w:p>
    <w:p w14:paraId="7310DEED" w14:textId="18EEC355" w:rsidR="00026137" w:rsidRDefault="00026137" w:rsidP="00C374BA">
      <w:pPr>
        <w:pStyle w:val="ListParagraph"/>
        <w:numPr>
          <w:ilvl w:val="0"/>
          <w:numId w:val="15"/>
        </w:numPr>
        <w:pBdr>
          <w:top w:val="nil"/>
          <w:left w:val="nil"/>
          <w:bottom w:val="nil"/>
          <w:right w:val="nil"/>
          <w:between w:val="nil"/>
        </w:pBdr>
        <w:spacing w:after="0"/>
        <w:rPr>
          <w:rFonts w:eastAsia="Arial" w:cstheme="minorHAnsi"/>
          <w:b/>
          <w:bCs/>
          <w:color w:val="000000" w:themeColor="text1"/>
          <w:sz w:val="20"/>
          <w:szCs w:val="20"/>
        </w:rPr>
      </w:pPr>
      <w:r w:rsidRPr="004109D9">
        <w:rPr>
          <w:rFonts w:eastAsia="Arial" w:cstheme="minorHAnsi"/>
          <w:b/>
          <w:bCs/>
          <w:color w:val="000000" w:themeColor="text1"/>
          <w:sz w:val="20"/>
          <w:szCs w:val="20"/>
        </w:rPr>
        <w:t>WNC Foundation Bylaws</w:t>
      </w:r>
    </w:p>
    <w:p w14:paraId="1AC84629" w14:textId="77777777" w:rsidR="002616F6" w:rsidRDefault="002616F6" w:rsidP="002616F6">
      <w:pPr>
        <w:pStyle w:val="ListParagraph"/>
        <w:pBdr>
          <w:top w:val="nil"/>
          <w:left w:val="nil"/>
          <w:bottom w:val="nil"/>
          <w:right w:val="nil"/>
          <w:between w:val="nil"/>
        </w:pBdr>
        <w:spacing w:after="0"/>
        <w:rPr>
          <w:rFonts w:eastAsia="Arial" w:cstheme="minorHAnsi"/>
          <w:b/>
          <w:bCs/>
          <w:color w:val="000000" w:themeColor="text1"/>
          <w:sz w:val="20"/>
          <w:szCs w:val="20"/>
        </w:rPr>
      </w:pPr>
    </w:p>
    <w:p w14:paraId="37321E67" w14:textId="7267812D" w:rsidR="004109D9" w:rsidRDefault="004109D9" w:rsidP="004109D9">
      <w:pPr>
        <w:pStyle w:val="ListParagraph"/>
        <w:pBdr>
          <w:top w:val="nil"/>
          <w:left w:val="nil"/>
          <w:bottom w:val="nil"/>
          <w:right w:val="nil"/>
          <w:between w:val="nil"/>
        </w:pBdr>
        <w:spacing w:after="0"/>
        <w:rPr>
          <w:rFonts w:eastAsia="Arial" w:cstheme="minorHAnsi"/>
          <w:color w:val="000000" w:themeColor="text1"/>
          <w:sz w:val="20"/>
          <w:szCs w:val="20"/>
        </w:rPr>
      </w:pPr>
      <w:r w:rsidRPr="004109D9">
        <w:rPr>
          <w:rFonts w:eastAsia="Arial" w:cstheme="minorHAnsi"/>
          <w:color w:val="000000" w:themeColor="text1"/>
          <w:sz w:val="20"/>
          <w:szCs w:val="20"/>
        </w:rPr>
        <w:t>Ms</w:t>
      </w:r>
      <w:r>
        <w:rPr>
          <w:rFonts w:eastAsia="Arial" w:cstheme="minorHAnsi"/>
          <w:color w:val="000000" w:themeColor="text1"/>
          <w:sz w:val="20"/>
          <w:szCs w:val="20"/>
        </w:rPr>
        <w:t>.</w:t>
      </w:r>
      <w:r w:rsidRPr="004109D9">
        <w:rPr>
          <w:rFonts w:eastAsia="Arial" w:cstheme="minorHAnsi"/>
          <w:color w:val="000000" w:themeColor="text1"/>
          <w:sz w:val="20"/>
          <w:szCs w:val="20"/>
        </w:rPr>
        <w:t xml:space="preserve"> Niki </w:t>
      </w:r>
      <w:r w:rsidR="002616F6">
        <w:rPr>
          <w:rFonts w:eastAsia="Arial" w:cstheme="minorHAnsi"/>
          <w:color w:val="000000" w:themeColor="text1"/>
          <w:sz w:val="20"/>
          <w:szCs w:val="20"/>
        </w:rPr>
        <w:t>Gladys</w:t>
      </w:r>
      <w:r>
        <w:rPr>
          <w:rFonts w:eastAsia="Arial" w:cstheme="minorHAnsi"/>
          <w:color w:val="000000" w:themeColor="text1"/>
          <w:sz w:val="20"/>
          <w:szCs w:val="20"/>
        </w:rPr>
        <w:t xml:space="preserve"> </w:t>
      </w:r>
      <w:r w:rsidR="002616F6">
        <w:rPr>
          <w:rFonts w:eastAsia="Arial" w:cstheme="minorHAnsi"/>
          <w:color w:val="000000" w:themeColor="text1"/>
          <w:sz w:val="20"/>
          <w:szCs w:val="20"/>
        </w:rPr>
        <w:t xml:space="preserve">explained that the current WNCF Bylaws have not been updated for many years and that she </w:t>
      </w:r>
      <w:r w:rsidR="00D925F5">
        <w:rPr>
          <w:rFonts w:eastAsia="Arial" w:cstheme="minorHAnsi"/>
          <w:color w:val="000000" w:themeColor="text1"/>
          <w:sz w:val="20"/>
          <w:szCs w:val="20"/>
        </w:rPr>
        <w:t xml:space="preserve">is in the process of forming </w:t>
      </w:r>
      <w:r w:rsidR="002616F6">
        <w:rPr>
          <w:rFonts w:eastAsia="Arial" w:cstheme="minorHAnsi"/>
          <w:color w:val="000000" w:themeColor="text1"/>
          <w:sz w:val="20"/>
          <w:szCs w:val="20"/>
        </w:rPr>
        <w:t xml:space="preserve">a committee that consists of Board members to review and update the current WNCF Bylaws. She explained that currently Michelle Ketten has volunteered, and that she needed additional members on the committee for the review. Ms. Gladys stated to please contact her if any of the Board members wanted to volunteer. </w:t>
      </w:r>
    </w:p>
    <w:p w14:paraId="37BF9769" w14:textId="77777777" w:rsidR="002616F6" w:rsidRPr="004109D9" w:rsidRDefault="002616F6" w:rsidP="004109D9">
      <w:pPr>
        <w:pStyle w:val="ListParagraph"/>
        <w:pBdr>
          <w:top w:val="nil"/>
          <w:left w:val="nil"/>
          <w:bottom w:val="nil"/>
          <w:right w:val="nil"/>
          <w:between w:val="nil"/>
        </w:pBdr>
        <w:spacing w:after="0"/>
        <w:rPr>
          <w:rFonts w:eastAsia="Arial" w:cstheme="minorHAnsi"/>
          <w:color w:val="000000" w:themeColor="text1"/>
          <w:sz w:val="20"/>
          <w:szCs w:val="20"/>
        </w:rPr>
      </w:pPr>
    </w:p>
    <w:p w14:paraId="1B43713B" w14:textId="77777777" w:rsidR="00026137" w:rsidRPr="00026137" w:rsidRDefault="00026137" w:rsidP="00026137">
      <w:pPr>
        <w:pBdr>
          <w:top w:val="nil"/>
          <w:left w:val="nil"/>
          <w:bottom w:val="nil"/>
          <w:right w:val="nil"/>
          <w:between w:val="nil"/>
        </w:pBdr>
        <w:spacing w:after="0"/>
        <w:rPr>
          <w:rFonts w:eastAsia="Arial" w:cstheme="minorHAnsi"/>
          <w:b/>
          <w:bCs/>
          <w:color w:val="000000" w:themeColor="text1"/>
          <w:sz w:val="20"/>
          <w:szCs w:val="20"/>
        </w:rPr>
      </w:pPr>
    </w:p>
    <w:p w14:paraId="13A4A3C0" w14:textId="67AD3F4C" w:rsidR="00026137" w:rsidRPr="00026137" w:rsidRDefault="00026137" w:rsidP="00C374BA">
      <w:pPr>
        <w:pStyle w:val="ListParagraph"/>
        <w:numPr>
          <w:ilvl w:val="0"/>
          <w:numId w:val="15"/>
        </w:numPr>
        <w:pBdr>
          <w:top w:val="nil"/>
          <w:left w:val="nil"/>
          <w:bottom w:val="nil"/>
          <w:right w:val="nil"/>
          <w:between w:val="nil"/>
        </w:pBdr>
        <w:spacing w:after="0"/>
        <w:rPr>
          <w:rFonts w:eastAsia="Arial" w:cstheme="minorHAnsi"/>
          <w:b/>
          <w:bCs/>
          <w:color w:val="000000" w:themeColor="text1"/>
          <w:sz w:val="20"/>
          <w:szCs w:val="20"/>
        </w:rPr>
      </w:pPr>
      <w:r w:rsidRPr="00026137">
        <w:rPr>
          <w:rFonts w:eastAsia="Arial" w:cstheme="minorHAnsi"/>
          <w:b/>
          <w:bCs/>
          <w:color w:val="000000" w:themeColor="text1"/>
          <w:sz w:val="20"/>
          <w:szCs w:val="20"/>
        </w:rPr>
        <w:lastRenderedPageBreak/>
        <w:t>Retreat Workshop: Breakout Sessions</w:t>
      </w:r>
    </w:p>
    <w:p w14:paraId="7C62471C" w14:textId="5F50865B" w:rsidR="00026137" w:rsidRDefault="00026137" w:rsidP="00026137">
      <w:pPr>
        <w:pBdr>
          <w:top w:val="nil"/>
          <w:left w:val="nil"/>
          <w:bottom w:val="nil"/>
          <w:right w:val="nil"/>
          <w:between w:val="nil"/>
        </w:pBdr>
        <w:spacing w:after="0"/>
        <w:ind w:left="720"/>
        <w:rPr>
          <w:rFonts w:eastAsia="Arial" w:cstheme="minorHAnsi"/>
          <w:color w:val="000000" w:themeColor="text1"/>
          <w:sz w:val="20"/>
          <w:szCs w:val="20"/>
        </w:rPr>
      </w:pPr>
      <w:r>
        <w:rPr>
          <w:rFonts w:eastAsia="Arial" w:cstheme="minorHAnsi"/>
          <w:color w:val="000000" w:themeColor="text1"/>
          <w:sz w:val="20"/>
          <w:szCs w:val="20"/>
        </w:rPr>
        <w:t xml:space="preserve">The committee broke up into groups to go over 3 topics of discussion. </w:t>
      </w:r>
    </w:p>
    <w:p w14:paraId="2F3F2774" w14:textId="58CFA063" w:rsidR="00026137" w:rsidRDefault="00026137" w:rsidP="00026137">
      <w:pPr>
        <w:pStyle w:val="ListParagraph"/>
        <w:numPr>
          <w:ilvl w:val="0"/>
          <w:numId w:val="13"/>
        </w:numPr>
        <w:pBdr>
          <w:top w:val="nil"/>
          <w:left w:val="nil"/>
          <w:bottom w:val="nil"/>
          <w:right w:val="nil"/>
          <w:between w:val="nil"/>
        </w:pBdr>
        <w:spacing w:after="0"/>
        <w:rPr>
          <w:rFonts w:eastAsia="Arial" w:cstheme="minorHAnsi"/>
          <w:i/>
          <w:iCs/>
          <w:color w:val="000000" w:themeColor="text1"/>
          <w:sz w:val="20"/>
          <w:szCs w:val="20"/>
        </w:rPr>
      </w:pPr>
      <w:r w:rsidRPr="00026137">
        <w:rPr>
          <w:rFonts w:eastAsia="Arial" w:cstheme="minorHAnsi"/>
          <w:i/>
          <w:iCs/>
          <w:color w:val="000000" w:themeColor="text1"/>
          <w:sz w:val="20"/>
          <w:szCs w:val="20"/>
        </w:rPr>
        <w:t xml:space="preserve">Discussion Group 1: WNC Foundation Growth </w:t>
      </w:r>
    </w:p>
    <w:p w14:paraId="3048EBAE" w14:textId="3710749D" w:rsidR="00026137" w:rsidRPr="00026137" w:rsidRDefault="00026137" w:rsidP="00026137">
      <w:pPr>
        <w:pStyle w:val="ListParagraph"/>
        <w:numPr>
          <w:ilvl w:val="1"/>
          <w:numId w:val="13"/>
        </w:numPr>
        <w:pBdr>
          <w:top w:val="nil"/>
          <w:left w:val="nil"/>
          <w:bottom w:val="nil"/>
          <w:right w:val="nil"/>
          <w:between w:val="nil"/>
        </w:pBdr>
        <w:spacing w:after="0"/>
        <w:rPr>
          <w:rFonts w:eastAsia="Arial" w:cstheme="minorHAnsi"/>
          <w:i/>
          <w:iCs/>
          <w:color w:val="000000" w:themeColor="text1"/>
          <w:sz w:val="20"/>
          <w:szCs w:val="20"/>
        </w:rPr>
      </w:pPr>
      <w:r w:rsidRPr="00026137">
        <w:rPr>
          <w:rFonts w:cstheme="minorHAnsi"/>
          <w:color w:val="222222"/>
          <w:sz w:val="20"/>
          <w:szCs w:val="20"/>
          <w:shd w:val="clear" w:color="auto" w:fill="FFFFFF"/>
        </w:rPr>
        <w:t>For more than two decades, the WNC Foundation’s scholarship program experienced minimal growth, with awards ranging from $85,000 to $160,000. However, beginning in 2016, the program saw a surge, expanding to $815,000 in annual scholarship support this past year—a 409% increase. While this growth has been transformational for students, it has also introduced new challenges in sustaining both fundraising and donor stewardship.</w:t>
      </w:r>
    </w:p>
    <w:p w14:paraId="0D56725F" w14:textId="54D756BC" w:rsidR="00026137" w:rsidRPr="00026137" w:rsidRDefault="00026137" w:rsidP="00026137">
      <w:pPr>
        <w:pStyle w:val="ListParagraph"/>
        <w:numPr>
          <w:ilvl w:val="1"/>
          <w:numId w:val="13"/>
        </w:numPr>
        <w:pBdr>
          <w:top w:val="nil"/>
          <w:left w:val="nil"/>
          <w:bottom w:val="nil"/>
          <w:right w:val="nil"/>
          <w:between w:val="nil"/>
        </w:pBdr>
        <w:spacing w:after="0"/>
        <w:rPr>
          <w:rFonts w:eastAsia="Arial" w:cstheme="minorHAnsi"/>
          <w:i/>
          <w:iCs/>
          <w:color w:val="000000" w:themeColor="text1"/>
          <w:sz w:val="20"/>
          <w:szCs w:val="20"/>
        </w:rPr>
      </w:pPr>
      <w:r w:rsidRPr="00026137">
        <w:rPr>
          <w:rFonts w:cstheme="minorHAnsi"/>
          <w:color w:val="000000"/>
          <w:sz w:val="20"/>
          <w:szCs w:val="20"/>
          <w:shd w:val="clear" w:color="auto" w:fill="FFFFFF"/>
        </w:rPr>
        <w:t>Our goal is to increase annual student scholarship support to over $1,000,000 by 2028 </w:t>
      </w:r>
    </w:p>
    <w:p w14:paraId="64274D6D" w14:textId="77777777" w:rsidR="00026137" w:rsidRPr="00026137" w:rsidRDefault="00026137" w:rsidP="00026137">
      <w:pPr>
        <w:pBdr>
          <w:top w:val="nil"/>
          <w:left w:val="nil"/>
          <w:bottom w:val="nil"/>
          <w:right w:val="nil"/>
          <w:between w:val="nil"/>
        </w:pBdr>
        <w:spacing w:after="0"/>
        <w:rPr>
          <w:rFonts w:eastAsia="Arial" w:cstheme="minorHAnsi"/>
          <w:i/>
          <w:iCs/>
          <w:color w:val="000000" w:themeColor="text1"/>
          <w:sz w:val="20"/>
          <w:szCs w:val="20"/>
        </w:rPr>
      </w:pPr>
    </w:p>
    <w:p w14:paraId="4EACF556" w14:textId="77777777" w:rsidR="00026137" w:rsidRDefault="00026137" w:rsidP="00026137">
      <w:pPr>
        <w:pStyle w:val="ListParagraph"/>
        <w:numPr>
          <w:ilvl w:val="0"/>
          <w:numId w:val="13"/>
        </w:numPr>
        <w:pBdr>
          <w:top w:val="nil"/>
          <w:left w:val="nil"/>
          <w:bottom w:val="nil"/>
          <w:right w:val="nil"/>
          <w:between w:val="nil"/>
        </w:pBdr>
        <w:spacing w:after="0"/>
        <w:rPr>
          <w:rFonts w:eastAsia="Arial" w:cstheme="minorHAnsi"/>
          <w:i/>
          <w:iCs/>
          <w:color w:val="000000" w:themeColor="text1"/>
          <w:sz w:val="20"/>
          <w:szCs w:val="20"/>
        </w:rPr>
      </w:pPr>
      <w:r w:rsidRPr="00026137">
        <w:rPr>
          <w:rFonts w:eastAsia="Arial" w:cstheme="minorHAnsi"/>
          <w:i/>
          <w:iCs/>
          <w:color w:val="000000" w:themeColor="text1"/>
          <w:sz w:val="20"/>
          <w:szCs w:val="20"/>
        </w:rPr>
        <w:t>Discussion Group 2: 2025 Events/Unrestricted Revenue Growth</w:t>
      </w:r>
    </w:p>
    <w:p w14:paraId="1554AC71" w14:textId="59FAF973" w:rsidR="00026137" w:rsidRPr="00026137" w:rsidRDefault="00026137" w:rsidP="00026137">
      <w:pPr>
        <w:pStyle w:val="ListParagraph"/>
        <w:numPr>
          <w:ilvl w:val="1"/>
          <w:numId w:val="13"/>
        </w:numPr>
        <w:pBdr>
          <w:top w:val="nil"/>
          <w:left w:val="nil"/>
          <w:bottom w:val="nil"/>
          <w:right w:val="nil"/>
          <w:between w:val="nil"/>
        </w:pBdr>
        <w:spacing w:after="0"/>
        <w:rPr>
          <w:rFonts w:eastAsia="Arial" w:cstheme="minorHAnsi"/>
          <w:i/>
          <w:iCs/>
          <w:color w:val="000000" w:themeColor="text1"/>
          <w:sz w:val="20"/>
          <w:szCs w:val="20"/>
        </w:rPr>
      </w:pPr>
      <w:r w:rsidRPr="00026137">
        <w:rPr>
          <w:rFonts w:cstheme="minorHAnsi"/>
          <w:color w:val="000000"/>
          <w:sz w:val="20"/>
          <w:szCs w:val="20"/>
        </w:rPr>
        <w:t xml:space="preserve">Over the past 8 years, our primary source of unrestricted funding </w:t>
      </w:r>
      <w:r w:rsidR="00D925F5" w:rsidRPr="00026137">
        <w:rPr>
          <w:rFonts w:cstheme="minorHAnsi"/>
          <w:color w:val="000000"/>
          <w:sz w:val="20"/>
          <w:szCs w:val="20"/>
        </w:rPr>
        <w:t>has</w:t>
      </w:r>
      <w:r w:rsidRPr="00026137">
        <w:rPr>
          <w:rFonts w:cstheme="minorHAnsi"/>
          <w:color w:val="000000"/>
          <w:sz w:val="20"/>
          <w:szCs w:val="20"/>
        </w:rPr>
        <w:t xml:space="preserve"> been our events: </w:t>
      </w:r>
      <w:r w:rsidRPr="00026137">
        <w:rPr>
          <w:rFonts w:cstheme="minorHAnsi"/>
          <w:i/>
          <w:iCs/>
          <w:color w:val="000000"/>
          <w:sz w:val="20"/>
          <w:szCs w:val="20"/>
        </w:rPr>
        <w:t>Reach for the Stars Gala</w:t>
      </w:r>
      <w:r w:rsidRPr="00026137">
        <w:rPr>
          <w:rFonts w:cstheme="minorHAnsi"/>
          <w:color w:val="000000"/>
          <w:sz w:val="20"/>
          <w:szCs w:val="20"/>
        </w:rPr>
        <w:t> and </w:t>
      </w:r>
      <w:r w:rsidRPr="00026137">
        <w:rPr>
          <w:rFonts w:cstheme="minorHAnsi"/>
          <w:i/>
          <w:iCs/>
          <w:color w:val="000000"/>
          <w:sz w:val="20"/>
          <w:szCs w:val="20"/>
        </w:rPr>
        <w:t>Golf for Education</w:t>
      </w:r>
      <w:r w:rsidRPr="00026137">
        <w:rPr>
          <w:rFonts w:cstheme="minorHAnsi"/>
          <w:color w:val="000000"/>
          <w:sz w:val="20"/>
          <w:szCs w:val="20"/>
        </w:rPr>
        <w:t>. However, many nonprofits report that fundraising events are becoming less sustainable due to declining revenue (this has not been the case with WNCF) and the significant staff time required for planning, management, and execution. Our college president has asked us to consider this as we plan for the coming years. Currently unrestricted revenue sits at $781,711.</w:t>
      </w:r>
    </w:p>
    <w:p w14:paraId="1683BE61" w14:textId="1A8FAFB7" w:rsidR="00026137" w:rsidRPr="00026137" w:rsidRDefault="00026137" w:rsidP="00026137">
      <w:pPr>
        <w:pStyle w:val="ListParagraph"/>
        <w:numPr>
          <w:ilvl w:val="1"/>
          <w:numId w:val="13"/>
        </w:numPr>
        <w:pBdr>
          <w:top w:val="nil"/>
          <w:left w:val="nil"/>
          <w:bottom w:val="nil"/>
          <w:right w:val="nil"/>
          <w:between w:val="nil"/>
        </w:pBdr>
        <w:spacing w:after="0"/>
        <w:rPr>
          <w:rFonts w:eastAsia="Arial" w:cstheme="minorHAnsi"/>
          <w:i/>
          <w:iCs/>
          <w:color w:val="000000" w:themeColor="text1"/>
          <w:sz w:val="20"/>
          <w:szCs w:val="20"/>
        </w:rPr>
      </w:pPr>
      <w:r w:rsidRPr="00026137">
        <w:rPr>
          <w:rFonts w:cstheme="minorHAnsi"/>
          <w:color w:val="000000"/>
          <w:sz w:val="20"/>
          <w:szCs w:val="20"/>
        </w:rPr>
        <w:t>Our goal is to build a sustainable fund exceeding $1,000,000 in unrestricted revenue by 2028 to ensure financial flexibility for college priorities.</w:t>
      </w:r>
    </w:p>
    <w:p w14:paraId="196F2929" w14:textId="572B4470" w:rsidR="00026137" w:rsidRDefault="00026137" w:rsidP="00026137">
      <w:pPr>
        <w:pStyle w:val="ListParagraph"/>
        <w:numPr>
          <w:ilvl w:val="0"/>
          <w:numId w:val="13"/>
        </w:numPr>
        <w:pBdr>
          <w:top w:val="nil"/>
          <w:left w:val="nil"/>
          <w:bottom w:val="nil"/>
          <w:right w:val="nil"/>
          <w:between w:val="nil"/>
        </w:pBdr>
        <w:spacing w:after="0"/>
        <w:rPr>
          <w:rFonts w:eastAsia="Arial" w:cstheme="minorHAnsi"/>
          <w:i/>
          <w:iCs/>
          <w:color w:val="000000" w:themeColor="text1"/>
          <w:sz w:val="20"/>
          <w:szCs w:val="20"/>
        </w:rPr>
      </w:pPr>
      <w:r w:rsidRPr="00026137">
        <w:rPr>
          <w:rFonts w:eastAsia="Arial" w:cstheme="minorHAnsi"/>
          <w:i/>
          <w:iCs/>
          <w:color w:val="000000" w:themeColor="text1"/>
          <w:sz w:val="20"/>
          <w:szCs w:val="20"/>
        </w:rPr>
        <w:t>Discussion Group 3: Endowment Growth</w:t>
      </w:r>
    </w:p>
    <w:p w14:paraId="1C0F1C32" w14:textId="77777777" w:rsidR="00026137" w:rsidRPr="00026137" w:rsidRDefault="00026137" w:rsidP="00026137">
      <w:pPr>
        <w:pStyle w:val="ListParagraph"/>
        <w:numPr>
          <w:ilvl w:val="1"/>
          <w:numId w:val="13"/>
        </w:numPr>
        <w:shd w:val="clear" w:color="auto" w:fill="FFFFFF"/>
        <w:spacing w:before="240" w:after="240"/>
        <w:rPr>
          <w:rFonts w:eastAsia="Times New Roman" w:cstheme="minorHAnsi"/>
          <w:color w:val="222222"/>
          <w:sz w:val="20"/>
          <w:szCs w:val="20"/>
        </w:rPr>
      </w:pPr>
      <w:r w:rsidRPr="00026137">
        <w:rPr>
          <w:rFonts w:eastAsia="Times New Roman" w:cstheme="minorHAnsi"/>
          <w:color w:val="222222"/>
          <w:sz w:val="20"/>
          <w:szCs w:val="20"/>
          <w:lang w:val="en"/>
        </w:rPr>
        <w:t>Currently, WNC Foundation holds an investment account totaling $8.6M, with about $7M made up of individual endowments.</w:t>
      </w:r>
    </w:p>
    <w:p w14:paraId="16F76CB8" w14:textId="69EB7F85" w:rsidR="00026137" w:rsidRPr="00026137" w:rsidRDefault="00026137" w:rsidP="00026137">
      <w:pPr>
        <w:pStyle w:val="ListParagraph"/>
        <w:numPr>
          <w:ilvl w:val="1"/>
          <w:numId w:val="13"/>
        </w:numPr>
        <w:shd w:val="clear" w:color="auto" w:fill="FFFFFF"/>
        <w:spacing w:before="240" w:after="240"/>
        <w:rPr>
          <w:rFonts w:eastAsia="Times New Roman" w:cstheme="minorHAnsi"/>
          <w:color w:val="222222"/>
          <w:sz w:val="20"/>
          <w:szCs w:val="20"/>
        </w:rPr>
      </w:pPr>
      <w:r w:rsidRPr="00026137">
        <w:rPr>
          <w:rFonts w:eastAsia="Times New Roman" w:cstheme="minorHAnsi"/>
          <w:color w:val="222222"/>
          <w:sz w:val="20"/>
          <w:szCs w:val="20"/>
          <w:lang w:val="en"/>
        </w:rPr>
        <w:t>Goal: Grow the Foundation’s total investment account from $8.6M to $10M by 2028 and increase endowments from $7M to $10M by 2030.</w:t>
      </w:r>
    </w:p>
    <w:p w14:paraId="0A880FA6" w14:textId="77777777" w:rsidR="00026137" w:rsidRPr="00026137" w:rsidRDefault="00026137" w:rsidP="00026137">
      <w:pPr>
        <w:pStyle w:val="ListParagraph"/>
        <w:numPr>
          <w:ilvl w:val="1"/>
          <w:numId w:val="13"/>
        </w:numPr>
        <w:shd w:val="clear" w:color="auto" w:fill="FFFFFF"/>
        <w:spacing w:before="240" w:after="240"/>
        <w:rPr>
          <w:rFonts w:eastAsia="Times New Roman" w:cstheme="minorHAnsi"/>
          <w:color w:val="222222"/>
          <w:sz w:val="20"/>
          <w:szCs w:val="20"/>
        </w:rPr>
      </w:pPr>
    </w:p>
    <w:p w14:paraId="3DE21721" w14:textId="16A63E1F" w:rsidR="00026137" w:rsidRPr="003D29E1" w:rsidRDefault="00026137" w:rsidP="00C374BA">
      <w:pPr>
        <w:pStyle w:val="ListParagraph"/>
        <w:numPr>
          <w:ilvl w:val="0"/>
          <w:numId w:val="15"/>
        </w:numPr>
        <w:shd w:val="clear" w:color="auto" w:fill="FFFFFF"/>
        <w:spacing w:before="240" w:after="240"/>
        <w:rPr>
          <w:rFonts w:eastAsia="Times New Roman" w:cstheme="minorHAnsi"/>
          <w:b/>
          <w:bCs/>
          <w:color w:val="222222"/>
          <w:sz w:val="20"/>
          <w:szCs w:val="20"/>
        </w:rPr>
      </w:pPr>
      <w:r w:rsidRPr="003D29E1">
        <w:rPr>
          <w:rFonts w:eastAsia="Times New Roman" w:cstheme="minorHAnsi"/>
          <w:b/>
          <w:bCs/>
          <w:color w:val="222222"/>
          <w:sz w:val="20"/>
          <w:szCs w:val="20"/>
        </w:rPr>
        <w:t>New Business</w:t>
      </w:r>
    </w:p>
    <w:p w14:paraId="02A9D826" w14:textId="60E6A076" w:rsidR="00026137" w:rsidRDefault="00026137" w:rsidP="00026137">
      <w:pPr>
        <w:pStyle w:val="ListParagraph"/>
        <w:shd w:val="clear" w:color="auto" w:fill="FFFFFF"/>
        <w:spacing w:before="240" w:after="240"/>
        <w:rPr>
          <w:rFonts w:eastAsia="Times New Roman" w:cstheme="minorHAnsi"/>
          <w:color w:val="222222"/>
          <w:sz w:val="20"/>
          <w:szCs w:val="20"/>
        </w:rPr>
      </w:pPr>
      <w:r>
        <w:rPr>
          <w:rFonts w:eastAsia="Times New Roman" w:cstheme="minorHAnsi"/>
          <w:color w:val="222222"/>
          <w:sz w:val="20"/>
          <w:szCs w:val="20"/>
        </w:rPr>
        <w:t xml:space="preserve">There was no new business. </w:t>
      </w:r>
    </w:p>
    <w:p w14:paraId="0AA6B73F" w14:textId="77777777" w:rsidR="003D29E1" w:rsidRPr="003D29E1" w:rsidRDefault="003D29E1" w:rsidP="00026137">
      <w:pPr>
        <w:pStyle w:val="ListParagraph"/>
        <w:shd w:val="clear" w:color="auto" w:fill="FFFFFF"/>
        <w:spacing w:before="240" w:after="240"/>
        <w:rPr>
          <w:rFonts w:eastAsia="Times New Roman" w:cstheme="minorHAnsi"/>
          <w:b/>
          <w:bCs/>
          <w:color w:val="222222"/>
          <w:sz w:val="20"/>
          <w:szCs w:val="20"/>
        </w:rPr>
      </w:pPr>
    </w:p>
    <w:p w14:paraId="79CA7454" w14:textId="79CEF4CD" w:rsidR="00026137" w:rsidRPr="003D29E1" w:rsidRDefault="00026137" w:rsidP="00C374BA">
      <w:pPr>
        <w:pStyle w:val="ListParagraph"/>
        <w:numPr>
          <w:ilvl w:val="0"/>
          <w:numId w:val="15"/>
        </w:numPr>
        <w:shd w:val="clear" w:color="auto" w:fill="FFFFFF"/>
        <w:spacing w:before="240" w:after="240"/>
        <w:rPr>
          <w:rFonts w:eastAsia="Times New Roman" w:cstheme="minorHAnsi"/>
          <w:b/>
          <w:bCs/>
          <w:color w:val="222222"/>
          <w:sz w:val="20"/>
          <w:szCs w:val="20"/>
        </w:rPr>
      </w:pPr>
      <w:r w:rsidRPr="003D29E1">
        <w:rPr>
          <w:rFonts w:eastAsia="Times New Roman" w:cstheme="minorHAnsi"/>
          <w:b/>
          <w:bCs/>
          <w:color w:val="222222"/>
          <w:sz w:val="20"/>
          <w:szCs w:val="20"/>
        </w:rPr>
        <w:t>Public Comment</w:t>
      </w:r>
    </w:p>
    <w:p w14:paraId="13925EC7" w14:textId="38D0A056" w:rsidR="00026137" w:rsidRDefault="00026137" w:rsidP="00026137">
      <w:pPr>
        <w:pStyle w:val="ListParagraph"/>
        <w:shd w:val="clear" w:color="auto" w:fill="FFFFFF"/>
        <w:spacing w:before="240" w:after="240"/>
        <w:rPr>
          <w:rFonts w:eastAsia="Times New Roman" w:cstheme="minorHAnsi"/>
          <w:color w:val="222222"/>
          <w:sz w:val="20"/>
          <w:szCs w:val="20"/>
        </w:rPr>
      </w:pPr>
      <w:r>
        <w:rPr>
          <w:rFonts w:eastAsia="Times New Roman" w:cstheme="minorHAnsi"/>
          <w:color w:val="222222"/>
          <w:sz w:val="20"/>
          <w:szCs w:val="20"/>
        </w:rPr>
        <w:t xml:space="preserve">There was no public comment </w:t>
      </w:r>
    </w:p>
    <w:p w14:paraId="36A3E2C7" w14:textId="77777777" w:rsidR="003D29E1" w:rsidRDefault="003D29E1" w:rsidP="00026137">
      <w:pPr>
        <w:pStyle w:val="ListParagraph"/>
        <w:shd w:val="clear" w:color="auto" w:fill="FFFFFF"/>
        <w:spacing w:before="240" w:after="240"/>
        <w:rPr>
          <w:rFonts w:eastAsia="Times New Roman" w:cstheme="minorHAnsi"/>
          <w:color w:val="222222"/>
          <w:sz w:val="20"/>
          <w:szCs w:val="20"/>
        </w:rPr>
      </w:pPr>
    </w:p>
    <w:p w14:paraId="3BC0369A" w14:textId="721B460C" w:rsidR="00026137" w:rsidRPr="003D29E1" w:rsidRDefault="00026137" w:rsidP="00C374BA">
      <w:pPr>
        <w:pStyle w:val="ListParagraph"/>
        <w:numPr>
          <w:ilvl w:val="0"/>
          <w:numId w:val="15"/>
        </w:numPr>
        <w:shd w:val="clear" w:color="auto" w:fill="FFFFFF"/>
        <w:spacing w:before="240" w:after="240"/>
        <w:rPr>
          <w:rFonts w:eastAsia="Times New Roman" w:cstheme="minorHAnsi"/>
          <w:b/>
          <w:bCs/>
          <w:color w:val="222222"/>
          <w:sz w:val="20"/>
          <w:szCs w:val="20"/>
        </w:rPr>
      </w:pPr>
      <w:r w:rsidRPr="003D29E1">
        <w:rPr>
          <w:rFonts w:eastAsia="Times New Roman" w:cstheme="minorHAnsi"/>
          <w:b/>
          <w:bCs/>
          <w:color w:val="222222"/>
          <w:sz w:val="20"/>
          <w:szCs w:val="20"/>
        </w:rPr>
        <w:t>Adjourn Meeting</w:t>
      </w:r>
    </w:p>
    <w:p w14:paraId="1B5B36F8" w14:textId="659C8878" w:rsidR="00026137" w:rsidRDefault="00026137" w:rsidP="00026137">
      <w:pPr>
        <w:pStyle w:val="ListParagraph"/>
        <w:shd w:val="clear" w:color="auto" w:fill="FFFFFF"/>
        <w:spacing w:before="240" w:after="240"/>
        <w:rPr>
          <w:rFonts w:eastAsia="Times New Roman" w:cstheme="minorHAnsi"/>
          <w:color w:val="222222"/>
          <w:sz w:val="20"/>
          <w:szCs w:val="20"/>
        </w:rPr>
      </w:pPr>
      <w:r>
        <w:rPr>
          <w:rFonts w:eastAsia="Times New Roman" w:cstheme="minorHAnsi"/>
          <w:color w:val="222222"/>
          <w:sz w:val="20"/>
          <w:szCs w:val="20"/>
        </w:rPr>
        <w:t>M</w:t>
      </w:r>
      <w:r w:rsidR="003D29E1">
        <w:rPr>
          <w:rFonts w:eastAsia="Times New Roman" w:cstheme="minorHAnsi"/>
          <w:color w:val="222222"/>
          <w:sz w:val="20"/>
          <w:szCs w:val="20"/>
        </w:rPr>
        <w:t>r</w:t>
      </w:r>
      <w:r>
        <w:rPr>
          <w:rFonts w:eastAsia="Times New Roman" w:cstheme="minorHAnsi"/>
          <w:color w:val="222222"/>
          <w:sz w:val="20"/>
          <w:szCs w:val="20"/>
        </w:rPr>
        <w:t>s.</w:t>
      </w:r>
      <w:r w:rsidR="003D29E1">
        <w:rPr>
          <w:rFonts w:eastAsia="Times New Roman" w:cstheme="minorHAnsi"/>
          <w:color w:val="222222"/>
          <w:sz w:val="20"/>
          <w:szCs w:val="20"/>
        </w:rPr>
        <w:t xml:space="preserve"> Ketten adjourned the meeting at 11:30 a.m.</w:t>
      </w:r>
    </w:p>
    <w:p w14:paraId="79B55511" w14:textId="412C54E3" w:rsidR="003D29E1" w:rsidRDefault="003D29E1" w:rsidP="00026137">
      <w:pPr>
        <w:pStyle w:val="ListParagraph"/>
        <w:shd w:val="clear" w:color="auto" w:fill="FFFFFF"/>
        <w:spacing w:before="240" w:after="240"/>
        <w:rPr>
          <w:rFonts w:eastAsia="Times New Roman" w:cstheme="minorHAnsi"/>
          <w:color w:val="222222"/>
          <w:sz w:val="20"/>
          <w:szCs w:val="20"/>
        </w:rPr>
      </w:pPr>
    </w:p>
    <w:p w14:paraId="5CC15484" w14:textId="72689B14" w:rsidR="003D29E1" w:rsidRDefault="003D29E1" w:rsidP="00026137">
      <w:pPr>
        <w:pStyle w:val="ListParagraph"/>
        <w:shd w:val="clear" w:color="auto" w:fill="FFFFFF"/>
        <w:spacing w:before="240" w:after="240"/>
        <w:rPr>
          <w:rFonts w:eastAsia="Times New Roman" w:cstheme="minorHAnsi"/>
          <w:color w:val="222222"/>
          <w:sz w:val="20"/>
          <w:szCs w:val="20"/>
        </w:rPr>
      </w:pPr>
      <w:r>
        <w:rPr>
          <w:rFonts w:eastAsia="Times New Roman" w:cstheme="minorHAnsi"/>
          <w:color w:val="222222"/>
          <w:sz w:val="20"/>
          <w:szCs w:val="20"/>
        </w:rPr>
        <w:t xml:space="preserve">The next WNC Foundation Board Meeting is </w:t>
      </w:r>
    </w:p>
    <w:p w14:paraId="32124E18" w14:textId="5D767583" w:rsidR="003D29E1" w:rsidRDefault="003D29E1" w:rsidP="00026137">
      <w:pPr>
        <w:pStyle w:val="ListParagraph"/>
        <w:shd w:val="clear" w:color="auto" w:fill="FFFFFF"/>
        <w:spacing w:before="240" w:after="240"/>
        <w:rPr>
          <w:rFonts w:eastAsia="Times New Roman" w:cstheme="minorHAnsi"/>
          <w:color w:val="222222"/>
          <w:sz w:val="20"/>
          <w:szCs w:val="20"/>
        </w:rPr>
      </w:pPr>
      <w:r>
        <w:rPr>
          <w:rFonts w:eastAsia="Times New Roman" w:cstheme="minorHAnsi"/>
          <w:color w:val="222222"/>
          <w:sz w:val="20"/>
          <w:szCs w:val="20"/>
        </w:rPr>
        <w:t xml:space="preserve">Thursday, April 17, 2025, at 8:00 a.m. </w:t>
      </w:r>
    </w:p>
    <w:p w14:paraId="17458406" w14:textId="77777777" w:rsidR="003D29E1" w:rsidRPr="00026137" w:rsidRDefault="003D29E1" w:rsidP="00026137">
      <w:pPr>
        <w:pStyle w:val="ListParagraph"/>
        <w:shd w:val="clear" w:color="auto" w:fill="FFFFFF"/>
        <w:spacing w:before="240" w:after="240"/>
        <w:rPr>
          <w:rFonts w:eastAsia="Times New Roman" w:cstheme="minorHAnsi"/>
          <w:color w:val="222222"/>
          <w:sz w:val="20"/>
          <w:szCs w:val="20"/>
        </w:rPr>
      </w:pPr>
    </w:p>
    <w:sectPr w:rsidR="003D29E1" w:rsidRPr="00026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6A7"/>
    <w:multiLevelType w:val="multilevel"/>
    <w:tmpl w:val="CC9AB16E"/>
    <w:lvl w:ilvl="0">
      <w:start w:val="1"/>
      <w:numFmt w:val="upperRoman"/>
      <w:lvlText w:val="%1."/>
      <w:lvlJc w:val="left"/>
      <w:pPr>
        <w:ind w:left="1080" w:hanging="720"/>
      </w:pPr>
    </w:lvl>
    <w:lvl w:ilvl="1">
      <w:start w:val="1"/>
      <w:numFmt w:val="lowerLetter"/>
      <w:lvlText w:val="%2."/>
      <w:lvlJc w:val="left"/>
      <w:pPr>
        <w:ind w:left="1440" w:hanging="360"/>
      </w:pPr>
      <w:rPr>
        <w:b/>
        <w:bC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511295"/>
    <w:multiLevelType w:val="hybridMultilevel"/>
    <w:tmpl w:val="48B83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730081"/>
    <w:multiLevelType w:val="hybridMultilevel"/>
    <w:tmpl w:val="F61AD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E94E47"/>
    <w:multiLevelType w:val="hybridMultilevel"/>
    <w:tmpl w:val="34C85146"/>
    <w:lvl w:ilvl="0" w:tplc="1512D3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9400B"/>
    <w:multiLevelType w:val="hybridMultilevel"/>
    <w:tmpl w:val="4F9098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026317"/>
    <w:multiLevelType w:val="hybridMultilevel"/>
    <w:tmpl w:val="59A8E62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C2CD8"/>
    <w:multiLevelType w:val="hybridMultilevel"/>
    <w:tmpl w:val="A198E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365927"/>
    <w:multiLevelType w:val="hybridMultilevel"/>
    <w:tmpl w:val="CD7470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BE5772"/>
    <w:multiLevelType w:val="hybridMultilevel"/>
    <w:tmpl w:val="6EC28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E6F18"/>
    <w:multiLevelType w:val="hybridMultilevel"/>
    <w:tmpl w:val="70C0D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D3140F"/>
    <w:multiLevelType w:val="hybridMultilevel"/>
    <w:tmpl w:val="8B9EB4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C544BA3"/>
    <w:multiLevelType w:val="hybridMultilevel"/>
    <w:tmpl w:val="FB323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EF0DD8"/>
    <w:multiLevelType w:val="hybridMultilevel"/>
    <w:tmpl w:val="827AF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62526D"/>
    <w:multiLevelType w:val="hybridMultilevel"/>
    <w:tmpl w:val="CDAA67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5E1484"/>
    <w:multiLevelType w:val="hybridMultilevel"/>
    <w:tmpl w:val="6DD28A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4"/>
  </w:num>
  <w:num w:numId="4">
    <w:abstractNumId w:val="13"/>
  </w:num>
  <w:num w:numId="5">
    <w:abstractNumId w:val="9"/>
  </w:num>
  <w:num w:numId="6">
    <w:abstractNumId w:val="1"/>
  </w:num>
  <w:num w:numId="7">
    <w:abstractNumId w:val="11"/>
  </w:num>
  <w:num w:numId="8">
    <w:abstractNumId w:val="2"/>
  </w:num>
  <w:num w:numId="9">
    <w:abstractNumId w:val="0"/>
  </w:num>
  <w:num w:numId="10">
    <w:abstractNumId w:val="10"/>
  </w:num>
  <w:num w:numId="11">
    <w:abstractNumId w:val="7"/>
  </w:num>
  <w:num w:numId="12">
    <w:abstractNumId w:val="12"/>
  </w:num>
  <w:num w:numId="13">
    <w:abstractNumId w:val="4"/>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ED"/>
    <w:rsid w:val="00026137"/>
    <w:rsid w:val="001E14E5"/>
    <w:rsid w:val="002616F6"/>
    <w:rsid w:val="002C45ED"/>
    <w:rsid w:val="0035505F"/>
    <w:rsid w:val="003A6F33"/>
    <w:rsid w:val="003D29E1"/>
    <w:rsid w:val="004109D9"/>
    <w:rsid w:val="00443930"/>
    <w:rsid w:val="004D005B"/>
    <w:rsid w:val="00530840"/>
    <w:rsid w:val="006248A4"/>
    <w:rsid w:val="006A5215"/>
    <w:rsid w:val="00837C01"/>
    <w:rsid w:val="00A25EFA"/>
    <w:rsid w:val="00AD42B5"/>
    <w:rsid w:val="00C26E73"/>
    <w:rsid w:val="00C374BA"/>
    <w:rsid w:val="00CC5E2D"/>
    <w:rsid w:val="00D925F5"/>
    <w:rsid w:val="00E837B6"/>
    <w:rsid w:val="00F0452D"/>
    <w:rsid w:val="00F81CD8"/>
    <w:rsid w:val="00F9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CD91"/>
  <w15:chartTrackingRefBased/>
  <w15:docId w15:val="{427DF751-BFA0-40EF-A8BA-AE49AA08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F33"/>
    <w:pPr>
      <w:ind w:left="720"/>
      <w:contextualSpacing/>
    </w:pPr>
  </w:style>
  <w:style w:type="paragraph" w:styleId="NormalWeb">
    <w:name w:val="Normal (Web)"/>
    <w:basedOn w:val="Normal"/>
    <w:uiPriority w:val="99"/>
    <w:unhideWhenUsed/>
    <w:rsid w:val="0002613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26872">
      <w:bodyDiv w:val="1"/>
      <w:marLeft w:val="0"/>
      <w:marRight w:val="0"/>
      <w:marTop w:val="0"/>
      <w:marBottom w:val="0"/>
      <w:divBdr>
        <w:top w:val="none" w:sz="0" w:space="0" w:color="auto"/>
        <w:left w:val="none" w:sz="0" w:space="0" w:color="auto"/>
        <w:bottom w:val="none" w:sz="0" w:space="0" w:color="auto"/>
        <w:right w:val="none" w:sz="0" w:space="0" w:color="auto"/>
      </w:divBdr>
    </w:div>
    <w:div w:id="14016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Bennett-Doran, Elizabeth</dc:creator>
  <cp:keywords/>
  <dc:description/>
  <cp:lastModifiedBy>Gavric, Mirjana</cp:lastModifiedBy>
  <cp:revision>6</cp:revision>
  <dcterms:created xsi:type="dcterms:W3CDTF">2025-03-11T17:56:00Z</dcterms:created>
  <dcterms:modified xsi:type="dcterms:W3CDTF">2025-03-11T18:51:00Z</dcterms:modified>
</cp:coreProperties>
</file>