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2D52" w14:textId="77777777" w:rsidR="00C02BDB" w:rsidRPr="003B2CE8" w:rsidRDefault="00C02BDB" w:rsidP="00C02BDB">
      <w:pPr>
        <w:rPr>
          <w:sz w:val="28"/>
          <w:szCs w:val="28"/>
        </w:rPr>
      </w:pPr>
      <w:r w:rsidRPr="003B2CE8">
        <w:rPr>
          <w:b/>
          <w:bCs/>
          <w:sz w:val="28"/>
          <w:szCs w:val="28"/>
        </w:rPr>
        <w:t>Western Nevada College Curriculum Committee Meeting Minutes</w:t>
      </w:r>
    </w:p>
    <w:p w14:paraId="224CA505" w14:textId="77777777" w:rsidR="00C02BDB" w:rsidRPr="003B2CE8" w:rsidRDefault="00C02BDB" w:rsidP="00C02BD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3371"/>
        <w:gridCol w:w="3996"/>
      </w:tblGrid>
      <w:tr w:rsidR="000E4FA9" w:rsidRPr="003B2CE8" w14:paraId="28BCD33C" w14:textId="77777777" w:rsidTr="00655916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363FD" w14:textId="77777777" w:rsidR="00C02BDB" w:rsidRPr="003B2CE8" w:rsidRDefault="00C02BDB" w:rsidP="00655916">
            <w:r w:rsidRPr="003B2CE8">
              <w:rPr>
                <w:b/>
                <w:bCs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E370" w14:textId="26740A8F" w:rsidR="00C02BDB" w:rsidRPr="003B2CE8" w:rsidRDefault="00C02BDB" w:rsidP="00655916">
            <w:r>
              <w:rPr>
                <w:b/>
                <w:bCs/>
              </w:rPr>
              <w:t>February 7</w:t>
            </w:r>
            <w:r w:rsidRPr="003B2CE8"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</w:p>
          <w:p w14:paraId="4FC50359" w14:textId="32513320" w:rsidR="00C02BDB" w:rsidRPr="003B2CE8" w:rsidRDefault="00C02BDB" w:rsidP="00655916">
            <w:r w:rsidRPr="003B2CE8">
              <w:t xml:space="preserve">Call to Order – </w:t>
            </w:r>
            <w:r w:rsidR="000F7B77">
              <w:t>1</w:t>
            </w:r>
            <w:r w:rsidRPr="003B2CE8">
              <w:t>2:</w:t>
            </w:r>
            <w:r>
              <w:t>3</w:t>
            </w:r>
            <w:r w:rsidR="000E4FA9">
              <w:t>6</w:t>
            </w:r>
            <w:r>
              <w:t xml:space="preserve"> </w:t>
            </w:r>
            <w:r w:rsidRPr="003B2CE8">
              <w:t>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47FF" w14:textId="77777777" w:rsidR="00C02BDB" w:rsidRPr="003B2CE8" w:rsidRDefault="00C02BDB" w:rsidP="00655916">
            <w:r w:rsidRPr="003B2CE8">
              <w:rPr>
                <w:b/>
                <w:bCs/>
              </w:rPr>
              <w:t>Meeting conducted via Zoom</w:t>
            </w:r>
          </w:p>
        </w:tc>
      </w:tr>
      <w:tr w:rsidR="00C02BDB" w:rsidRPr="003B2CE8" w14:paraId="60185EC0" w14:textId="77777777" w:rsidTr="00655916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7737" w14:textId="77777777" w:rsidR="00C02BDB" w:rsidRPr="003B2CE8" w:rsidRDefault="00C02BDB" w:rsidP="00655916">
            <w:r w:rsidRPr="003B2CE8">
              <w:rPr>
                <w:b/>
                <w:bCs/>
              </w:rPr>
              <w:t>Members Present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71B0" w14:textId="5A5D6B7F" w:rsidR="00C02BDB" w:rsidRPr="003B2CE8" w:rsidRDefault="00C02BDB" w:rsidP="00655916">
            <w:r w:rsidRPr="003B2CE8">
              <w:t xml:space="preserve">Geri Pope, Amy </w:t>
            </w:r>
            <w:proofErr w:type="spellStart"/>
            <w:r w:rsidRPr="003B2CE8">
              <w:t>Ghilieri</w:t>
            </w:r>
            <w:proofErr w:type="spellEnd"/>
            <w:r w:rsidR="000E4FA9">
              <w:t xml:space="preserve"> as proxy for E. York</w:t>
            </w:r>
            <w:r w:rsidRPr="003B2CE8">
              <w:t xml:space="preserve">, Chelsie </w:t>
            </w:r>
            <w:proofErr w:type="spellStart"/>
            <w:r w:rsidRPr="003B2CE8">
              <w:t>Hamtak</w:t>
            </w:r>
            <w:proofErr w:type="spellEnd"/>
            <w:r w:rsidRPr="003B2CE8">
              <w:t>, Smriti Bhattarai, Dana Ryan, Lauren Stevens</w:t>
            </w:r>
            <w:r>
              <w:t xml:space="preserve">, Winnie </w:t>
            </w:r>
            <w:proofErr w:type="spellStart"/>
            <w:r>
              <w:t>Kortem</w:t>
            </w:r>
            <w:r w:rsidR="00473877">
              <w:t>e</w:t>
            </w:r>
            <w:r>
              <w:t>ier</w:t>
            </w:r>
            <w:proofErr w:type="spellEnd"/>
            <w:r>
              <w:t xml:space="preserve">, Jaspreet Gill, </w:t>
            </w:r>
            <w:r w:rsidRPr="003B2CE8">
              <w:t xml:space="preserve">Travis </w:t>
            </w:r>
            <w:proofErr w:type="spellStart"/>
            <w:r w:rsidRPr="003B2CE8">
              <w:t>Carr</w:t>
            </w:r>
            <w:proofErr w:type="spellEnd"/>
          </w:p>
        </w:tc>
      </w:tr>
      <w:tr w:rsidR="00C02BDB" w:rsidRPr="003B2CE8" w14:paraId="65A1C043" w14:textId="77777777" w:rsidTr="006559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7E8A8" w14:textId="77777777" w:rsidR="00C02BDB" w:rsidRPr="003B2CE8" w:rsidRDefault="00C02BDB" w:rsidP="00655916">
            <w:r w:rsidRPr="003B2CE8">
              <w:rPr>
                <w:b/>
                <w:bCs/>
              </w:rPr>
              <w:t>Members Missing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54701" w14:textId="072EF3FA" w:rsidR="00C02BDB" w:rsidRPr="003B2CE8" w:rsidRDefault="000E4FA9" w:rsidP="00655916">
            <w:r w:rsidRPr="003B2CE8">
              <w:t>Eric York</w:t>
            </w:r>
            <w:r>
              <w:t xml:space="preserve">, </w:t>
            </w:r>
            <w:r w:rsidRPr="003B2CE8">
              <w:t>Matt Anderson</w:t>
            </w:r>
          </w:p>
        </w:tc>
      </w:tr>
      <w:tr w:rsidR="00C02BDB" w:rsidRPr="003B2CE8" w14:paraId="436D1603" w14:textId="77777777" w:rsidTr="0065591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9AE73" w14:textId="77777777" w:rsidR="00C02BDB" w:rsidRPr="003B2CE8" w:rsidRDefault="00C02BDB" w:rsidP="00655916">
            <w:r w:rsidRPr="003B2CE8">
              <w:rPr>
                <w:b/>
                <w:bCs/>
              </w:rPr>
              <w:t>Guests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618AA" w14:textId="49D1D76C" w:rsidR="00C02BDB" w:rsidRPr="003B2CE8" w:rsidRDefault="00C02BDB" w:rsidP="00655916">
            <w:r>
              <w:t xml:space="preserve">Lisa Gallo-Swan, </w:t>
            </w:r>
            <w:proofErr w:type="spellStart"/>
            <w:r>
              <w:t>JW</w:t>
            </w:r>
            <w:proofErr w:type="spellEnd"/>
            <w:r>
              <w:t xml:space="preserve"> </w:t>
            </w:r>
            <w:proofErr w:type="spellStart"/>
            <w:r>
              <w:t>Lazzari</w:t>
            </w:r>
            <w:proofErr w:type="spellEnd"/>
            <w:r>
              <w:t>, Audrey Auer</w:t>
            </w:r>
          </w:p>
        </w:tc>
      </w:tr>
      <w:tr w:rsidR="00C02BDB" w:rsidRPr="003B2CE8" w14:paraId="5DE889C5" w14:textId="77777777" w:rsidTr="0065591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4C47" w14:textId="77777777" w:rsidR="00C02BDB" w:rsidRPr="003B2CE8" w:rsidRDefault="00C02BDB" w:rsidP="00655916">
            <w:r w:rsidRPr="003B2CE8">
              <w:rPr>
                <w:b/>
                <w:bCs/>
              </w:rPr>
              <w:t>Agenda items for next meeting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1BCE" w14:textId="77777777" w:rsidR="00C02BDB" w:rsidRPr="003B2CE8" w:rsidRDefault="00C02BDB" w:rsidP="00655916"/>
        </w:tc>
      </w:tr>
    </w:tbl>
    <w:p w14:paraId="3CFA45E6" w14:textId="77777777" w:rsidR="00C02BDB" w:rsidRPr="003B2CE8" w:rsidRDefault="00C02BDB" w:rsidP="00C02BDB"/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7097"/>
      </w:tblGrid>
      <w:tr w:rsidR="00C02BDB" w:rsidRPr="003B2CE8" w14:paraId="17793C45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61A4" w14:textId="77777777" w:rsidR="00C02BDB" w:rsidRPr="003B2CE8" w:rsidRDefault="00C02BDB" w:rsidP="00655916">
            <w:r w:rsidRPr="003B2CE8">
              <w:rPr>
                <w:b/>
                <w:bCs/>
              </w:rPr>
              <w:t>Agenda Topic #2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6CFA9" w14:textId="7B9CDC7B" w:rsidR="00C02BDB" w:rsidRPr="003B2CE8" w:rsidRDefault="00C02BDB" w:rsidP="00655916">
            <w:r w:rsidRPr="003B2CE8">
              <w:rPr>
                <w:b/>
                <w:bCs/>
              </w:rPr>
              <w:t xml:space="preserve">Minutes Approval from </w:t>
            </w:r>
            <w:r w:rsidR="000E4FA9">
              <w:rPr>
                <w:b/>
                <w:bCs/>
              </w:rPr>
              <w:t>January 14</w:t>
            </w:r>
            <w:r w:rsidRPr="003B2CE8">
              <w:rPr>
                <w:b/>
                <w:bCs/>
              </w:rPr>
              <w:t>, 202</w:t>
            </w:r>
            <w:r w:rsidR="000E4FA9">
              <w:rPr>
                <w:b/>
                <w:bCs/>
              </w:rPr>
              <w:t>5</w:t>
            </w:r>
          </w:p>
        </w:tc>
      </w:tr>
      <w:tr w:rsidR="00C02BDB" w:rsidRPr="003B2CE8" w14:paraId="78103290" w14:textId="77777777" w:rsidTr="00655916">
        <w:trPr>
          <w:trHeight w:val="28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9ED8C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ADC78" w14:textId="729C454A" w:rsidR="00C02BDB" w:rsidRPr="003B2CE8" w:rsidRDefault="000E4FA9" w:rsidP="00655916">
            <w:proofErr w:type="spellStart"/>
            <w:r>
              <w:t>Kortemeier</w:t>
            </w:r>
            <w:proofErr w:type="spellEnd"/>
            <w:r w:rsidR="00C02BDB">
              <w:t xml:space="preserve"> </w:t>
            </w:r>
            <w:r w:rsidR="00C02BDB" w:rsidRPr="003B2CE8">
              <w:t>moved to approve the minutes, </w:t>
            </w:r>
            <w:r w:rsidR="00C02BDB">
              <w:t>Gi</w:t>
            </w:r>
            <w:r>
              <w:t>ll</w:t>
            </w:r>
            <w:r w:rsidR="00C02BDB">
              <w:t xml:space="preserve"> </w:t>
            </w:r>
            <w:r w:rsidR="00C02BDB" w:rsidRPr="003B2CE8">
              <w:t>seconded.</w:t>
            </w:r>
          </w:p>
          <w:p w14:paraId="11189B73" w14:textId="77777777" w:rsidR="00C02BDB" w:rsidRPr="003B2CE8" w:rsidRDefault="00C02BDB" w:rsidP="00655916">
            <w:r w:rsidRPr="003B2CE8">
              <w:t>Motion passed unanimously.</w:t>
            </w:r>
          </w:p>
        </w:tc>
      </w:tr>
      <w:tr w:rsidR="00C02BDB" w:rsidRPr="003B2CE8" w14:paraId="38391AFB" w14:textId="77777777" w:rsidTr="0065591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0A976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E41E" w14:textId="77777777" w:rsidR="00C02BDB" w:rsidRPr="003B2CE8" w:rsidRDefault="00C02BDB" w:rsidP="00655916"/>
        </w:tc>
      </w:tr>
    </w:tbl>
    <w:p w14:paraId="01CCDEFD" w14:textId="77777777" w:rsidR="00C02BDB" w:rsidRPr="003B2CE8" w:rsidRDefault="00C02BDB" w:rsidP="00C02BDB"/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231"/>
      </w:tblGrid>
      <w:tr w:rsidR="00C02BDB" w:rsidRPr="003B2CE8" w14:paraId="4961B373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2E2F" w14:textId="77777777" w:rsidR="00C02BDB" w:rsidRPr="003B2CE8" w:rsidRDefault="00C02BDB" w:rsidP="00655916">
            <w:r w:rsidRPr="003B2CE8">
              <w:rPr>
                <w:b/>
                <w:bCs/>
              </w:rPr>
              <w:t>Agenda Topic #3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F833D" w14:textId="28F54B41" w:rsidR="00C02BDB" w:rsidRDefault="00C02BDB" w:rsidP="00655916">
            <w:pPr>
              <w:rPr>
                <w:b/>
                <w:bCs/>
              </w:rPr>
            </w:pPr>
            <w:r w:rsidRPr="003B2CE8">
              <w:rPr>
                <w:b/>
                <w:bCs/>
              </w:rPr>
              <w:t xml:space="preserve">Proposal to </w:t>
            </w:r>
            <w:r w:rsidR="000E4FA9">
              <w:rPr>
                <w:b/>
                <w:bCs/>
                <w:color w:val="000000"/>
              </w:rPr>
              <w:t>change from variable to fixed credit</w:t>
            </w:r>
            <w:r w:rsidR="000E4FA9">
              <w:rPr>
                <w:rStyle w:val="apple-tab-span"/>
                <w:b/>
                <w:bCs/>
                <w:color w:val="000000"/>
              </w:rPr>
              <w:tab/>
            </w:r>
          </w:p>
          <w:p w14:paraId="133A948D" w14:textId="77777777" w:rsidR="00C02BDB" w:rsidRPr="003B2CE8" w:rsidRDefault="00C02BDB" w:rsidP="00655916">
            <w:pPr>
              <w:contextualSpacing/>
            </w:pPr>
          </w:p>
        </w:tc>
      </w:tr>
      <w:tr w:rsidR="00C02BDB" w:rsidRPr="003B2CE8" w14:paraId="439E5491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E0E88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04362" w14:textId="29F79E4F" w:rsidR="00C02BDB" w:rsidRDefault="002A79E6" w:rsidP="00655916">
            <w:proofErr w:type="spellStart"/>
            <w:r>
              <w:t>Kortemeier</w:t>
            </w:r>
            <w:proofErr w:type="spellEnd"/>
            <w:r>
              <w:t xml:space="preserve"> </w:t>
            </w:r>
            <w:r w:rsidR="00C02BDB">
              <w:t>moved to approve</w:t>
            </w:r>
            <w:r>
              <w:t xml:space="preserve"> the change to </w:t>
            </w:r>
            <w:r w:rsidRPr="002A79E6">
              <w:t xml:space="preserve">3 fixed credits to align with </w:t>
            </w:r>
            <w:proofErr w:type="spellStart"/>
            <w:r w:rsidRPr="002A79E6">
              <w:t>CCN</w:t>
            </w:r>
            <w:proofErr w:type="spellEnd"/>
            <w:r>
              <w:t>.</w:t>
            </w:r>
            <w:r w:rsidR="00C02BDB">
              <w:t xml:space="preserve">  </w:t>
            </w:r>
            <w:proofErr w:type="spellStart"/>
            <w:r>
              <w:t>Hamtak</w:t>
            </w:r>
            <w:proofErr w:type="spellEnd"/>
            <w:r>
              <w:t xml:space="preserve"> </w:t>
            </w:r>
            <w:r w:rsidR="00C02BDB">
              <w:t>second</w:t>
            </w:r>
            <w:r>
              <w:t>ed</w:t>
            </w:r>
            <w:r w:rsidR="00C02BDB">
              <w:t>.</w:t>
            </w:r>
          </w:p>
          <w:p w14:paraId="5D55E77B" w14:textId="77777777" w:rsidR="00C02BDB" w:rsidRPr="003B2CE8" w:rsidRDefault="00C02BDB" w:rsidP="00655916">
            <w:r>
              <w:t>Passed unanimously.</w:t>
            </w:r>
          </w:p>
        </w:tc>
      </w:tr>
      <w:tr w:rsidR="00C02BDB" w:rsidRPr="003B2CE8" w14:paraId="67E551CC" w14:textId="77777777" w:rsidTr="00655916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F1452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E5CCC" w14:textId="1B1DA0AE" w:rsidR="000E4FA9" w:rsidRDefault="000E4FA9" w:rsidP="000E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Presented by Travis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3E793FD" w14:textId="44DF6A50" w:rsidR="000E4FA9" w:rsidRPr="000E4FA9" w:rsidRDefault="00853531" w:rsidP="000E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0E4FA9" w:rsidRPr="000E4FA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CIT 211 - Microsoft Networking I</w:t>
              </w:r>
            </w:hyperlink>
          </w:p>
          <w:p w14:paraId="46254C8B" w14:textId="1B811232" w:rsidR="000E4FA9" w:rsidRPr="000E4FA9" w:rsidRDefault="000E4FA9" w:rsidP="000E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Proposal to update course from 3-5 variable credits to 3 fixed credits to align with </w:t>
            </w:r>
            <w:proofErr w:type="spellStart"/>
            <w:r w:rsidRPr="000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CCN</w:t>
            </w:r>
            <w:proofErr w:type="spellEnd"/>
            <w:r w:rsid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0A4AD3" w14:textId="13F9646E" w:rsidR="00C02BDB" w:rsidRPr="003B2CE8" w:rsidRDefault="00C02BDB" w:rsidP="00655916">
            <w:pPr>
              <w:tabs>
                <w:tab w:val="left" w:pos="5478"/>
              </w:tabs>
            </w:pPr>
          </w:p>
        </w:tc>
      </w:tr>
    </w:tbl>
    <w:p w14:paraId="637FF472" w14:textId="77777777" w:rsidR="00C02BDB" w:rsidRPr="003B2CE8" w:rsidRDefault="00C02BDB" w:rsidP="00C02BDB"/>
    <w:p w14:paraId="3ED1A47D" w14:textId="77777777" w:rsidR="00C02BDB" w:rsidRPr="003B2CE8" w:rsidRDefault="00C02BDB" w:rsidP="00C02BDB"/>
    <w:tbl>
      <w:tblPr>
        <w:tblW w:w="9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393"/>
      </w:tblGrid>
      <w:tr w:rsidR="002A79E6" w:rsidRPr="003B2CE8" w14:paraId="50CE2CA2" w14:textId="77777777" w:rsidTr="00655916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188B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A4AC4" w14:textId="623A7FC6" w:rsidR="00C02BDB" w:rsidRPr="008A46E9" w:rsidRDefault="002A79E6" w:rsidP="00655916">
            <w:pPr>
              <w:contextualSpacing/>
            </w:pPr>
            <w:r>
              <w:t xml:space="preserve">Update </w:t>
            </w:r>
            <w:r w:rsidR="00C02BDB" w:rsidRPr="008A46E9">
              <w:t xml:space="preserve">Course </w:t>
            </w:r>
            <w:r>
              <w:t>Outlines</w:t>
            </w:r>
            <w:r w:rsidR="00C02BDB" w:rsidRPr="008A46E9">
              <w:t> </w:t>
            </w:r>
          </w:p>
          <w:p w14:paraId="2C72F282" w14:textId="77777777" w:rsidR="00C02BDB" w:rsidRPr="003B2CE8" w:rsidRDefault="00C02BDB" w:rsidP="00655916">
            <w:pPr>
              <w:contextualSpacing/>
            </w:pPr>
          </w:p>
        </w:tc>
      </w:tr>
      <w:tr w:rsidR="002A79E6" w:rsidRPr="003B2CE8" w14:paraId="2727AD0E" w14:textId="77777777" w:rsidTr="00655916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20AA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DD1E" w14:textId="77777777" w:rsidR="00C02BDB" w:rsidRPr="003B2CE8" w:rsidRDefault="00C02BDB" w:rsidP="00655916">
            <w:r>
              <w:t>Information Only</w:t>
            </w:r>
          </w:p>
        </w:tc>
      </w:tr>
      <w:tr w:rsidR="002A79E6" w:rsidRPr="003B2CE8" w14:paraId="2B02449C" w14:textId="77777777" w:rsidTr="00655916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6ADF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33251" w14:textId="77777777" w:rsidR="002A79E6" w:rsidRPr="002A79E6" w:rsidRDefault="00853531" w:rsidP="002A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A79E6" w:rsidRPr="002A79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LTE 101 - Fundamental Phlebotomy</w:t>
              </w:r>
            </w:hyperlink>
            <w:r w:rsidR="002A79E6" w:rsidRP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Current </w:t>
            </w:r>
          </w:p>
          <w:p w14:paraId="0E2E33DB" w14:textId="77777777" w:rsidR="002A79E6" w:rsidRPr="002A79E6" w:rsidRDefault="00853531" w:rsidP="002A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A79E6" w:rsidRPr="002A79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LTE 102 - Applied Phlebotomy</w:t>
              </w:r>
            </w:hyperlink>
            <w:r w:rsidR="002A79E6" w:rsidRP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Current</w:t>
            </w:r>
          </w:p>
          <w:p w14:paraId="1D8817A7" w14:textId="77777777" w:rsidR="002A79E6" w:rsidRPr="002A79E6" w:rsidRDefault="00853531" w:rsidP="002A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A79E6" w:rsidRPr="002A79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LTE 101 - Fundamental Phlebotomy</w:t>
              </w:r>
            </w:hyperlink>
            <w:r w:rsidR="002A79E6" w:rsidRP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Updated</w:t>
            </w:r>
          </w:p>
          <w:p w14:paraId="475A0E1F" w14:textId="090012E6" w:rsidR="00C02BDB" w:rsidRDefault="00853531" w:rsidP="002A79E6">
            <w:hyperlink r:id="rId8" w:history="1">
              <w:r w:rsidR="002A79E6" w:rsidRPr="002A79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LTE 102 - Applied Phlebotomy</w:t>
              </w:r>
            </w:hyperlink>
            <w:r w:rsidR="002A79E6" w:rsidRP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Updated</w:t>
            </w:r>
          </w:p>
          <w:p w14:paraId="0FADCCB2" w14:textId="77777777" w:rsidR="00C02BDB" w:rsidRDefault="002A79E6" w:rsidP="002A79E6">
            <w:r>
              <w:t>Audrey Auer</w:t>
            </w:r>
            <w:r w:rsidR="00C02BDB">
              <w:t xml:space="preserve"> presented item</w:t>
            </w:r>
            <w:r>
              <w:t>s</w:t>
            </w:r>
            <w:r w:rsidR="00C02BDB">
              <w:t>.</w:t>
            </w:r>
            <w:r>
              <w:t xml:space="preserve">  </w:t>
            </w:r>
            <w:r w:rsidR="00C02BDB">
              <w:t xml:space="preserve"> </w:t>
            </w:r>
          </w:p>
          <w:p w14:paraId="7F5640D6" w14:textId="41CAC632" w:rsidR="002A79E6" w:rsidRPr="003B2CE8" w:rsidRDefault="002A79E6" w:rsidP="002A79E6">
            <w:r>
              <w:lastRenderedPageBreak/>
              <w:t>Updated course objectives.  In LTE 102, discussion around amending last bullet “will be prepared to successfully take…”</w:t>
            </w:r>
          </w:p>
        </w:tc>
      </w:tr>
    </w:tbl>
    <w:p w14:paraId="110ED9AF" w14:textId="77777777" w:rsidR="00C02BDB" w:rsidRPr="003B2CE8" w:rsidRDefault="00C02BDB" w:rsidP="00C02BDB"/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9"/>
      </w:tblGrid>
      <w:tr w:rsidR="00C02BDB" w:rsidRPr="003B2CE8" w14:paraId="7AE823CA" w14:textId="77777777" w:rsidTr="00655916">
        <w:trPr>
          <w:trHeight w:val="4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CD38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8B21" w14:textId="0656FCAF" w:rsidR="00C02BDB" w:rsidRPr="003B2CE8" w:rsidRDefault="00C02BDB" w:rsidP="00655916">
            <w:r>
              <w:rPr>
                <w:b/>
                <w:bCs/>
                <w:color w:val="000000"/>
              </w:rPr>
              <w:t xml:space="preserve">Proposal to </w:t>
            </w:r>
            <w:r w:rsidR="002A79E6">
              <w:rPr>
                <w:b/>
                <w:bCs/>
                <w:color w:val="000000"/>
              </w:rPr>
              <w:t>update</w:t>
            </w:r>
            <w:r>
              <w:rPr>
                <w:b/>
                <w:bCs/>
                <w:color w:val="000000"/>
              </w:rPr>
              <w:t xml:space="preserve"> Skills Certificate</w:t>
            </w:r>
          </w:p>
        </w:tc>
      </w:tr>
      <w:tr w:rsidR="00C02BDB" w:rsidRPr="003B2CE8" w14:paraId="696D6BB1" w14:textId="77777777" w:rsidTr="00655916">
        <w:trPr>
          <w:trHeight w:val="3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F311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4ACBB" w14:textId="49D56D02" w:rsidR="00D32E3C" w:rsidRPr="00D32E3C" w:rsidRDefault="00C02BDB" w:rsidP="0065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2E3C">
              <w:rPr>
                <w:rFonts w:ascii="Times New Roman" w:hAnsi="Times New Roman" w:cs="Times New Roman"/>
              </w:rPr>
              <w:t>Hamtak</w:t>
            </w:r>
            <w:proofErr w:type="spellEnd"/>
            <w:r w:rsidRPr="00D32E3C">
              <w:rPr>
                <w:rFonts w:ascii="Times New Roman" w:hAnsi="Times New Roman" w:cs="Times New Roman"/>
              </w:rPr>
              <w:t xml:space="preserve"> moved to approve the </w:t>
            </w:r>
            <w:r w:rsidR="002A79E6" w:rsidRPr="00D32E3C">
              <w:rPr>
                <w:rFonts w:ascii="Times New Roman" w:hAnsi="Times New Roman" w:cs="Times New Roman"/>
              </w:rPr>
              <w:t xml:space="preserve">name change of the Machine Tool Technology Level 3 skills certificate to </w:t>
            </w:r>
            <w:r w:rsidR="002A79E6"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Numerical Controls (CNC) Machining effective Fall 2025 pending </w:t>
            </w:r>
            <w:proofErr w:type="spellStart"/>
            <w:r w:rsidR="002A79E6"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  <w:proofErr w:type="spellEnd"/>
            <w:r w:rsidR="002A79E6"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approval in March. </w:t>
            </w:r>
          </w:p>
          <w:p w14:paraId="63C69ABB" w14:textId="5462A22D" w:rsidR="00C02BDB" w:rsidRPr="00D32E3C" w:rsidRDefault="00D32E3C" w:rsidP="00655916">
            <w:pPr>
              <w:rPr>
                <w:rFonts w:ascii="Times New Roman" w:hAnsi="Times New Roman" w:cs="Times New Roman"/>
              </w:rPr>
            </w:pPr>
            <w:proofErr w:type="spellStart"/>
            <w:r w:rsidRPr="00D32E3C">
              <w:rPr>
                <w:rFonts w:ascii="Times New Roman" w:hAnsi="Times New Roman" w:cs="Times New Roman"/>
              </w:rPr>
              <w:t>Ghilieri</w:t>
            </w:r>
            <w:proofErr w:type="spellEnd"/>
            <w:r w:rsidRPr="00D32E3C">
              <w:rPr>
                <w:rFonts w:ascii="Times New Roman" w:hAnsi="Times New Roman" w:cs="Times New Roman"/>
              </w:rPr>
              <w:t xml:space="preserve"> </w:t>
            </w:r>
            <w:r w:rsidR="00C02BDB" w:rsidRPr="00D32E3C">
              <w:rPr>
                <w:rFonts w:ascii="Times New Roman" w:hAnsi="Times New Roman" w:cs="Times New Roman"/>
              </w:rPr>
              <w:t>seconded. </w:t>
            </w:r>
          </w:p>
          <w:p w14:paraId="552AE3AE" w14:textId="77777777" w:rsidR="00C02BDB" w:rsidRPr="00D32E3C" w:rsidRDefault="00C02BDB" w:rsidP="00655916">
            <w:pPr>
              <w:rPr>
                <w:rFonts w:ascii="Times New Roman" w:hAnsi="Times New Roman" w:cs="Times New Roman"/>
              </w:rPr>
            </w:pPr>
            <w:r w:rsidRPr="00D32E3C">
              <w:rPr>
                <w:rFonts w:ascii="Times New Roman" w:hAnsi="Times New Roman" w:cs="Times New Roman"/>
              </w:rPr>
              <w:t>Motion passed unanimously.</w:t>
            </w:r>
          </w:p>
        </w:tc>
      </w:tr>
      <w:tr w:rsidR="00C02BDB" w:rsidRPr="003B2CE8" w14:paraId="45884BB4" w14:textId="77777777" w:rsidTr="005B515E">
        <w:trPr>
          <w:trHeight w:val="16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94B35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FE543" w14:textId="2BAB7CC2" w:rsidR="002A79E6" w:rsidRDefault="002A79E6" w:rsidP="002A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presented item.</w:t>
            </w:r>
          </w:p>
          <w:p w14:paraId="3C83A3FC" w14:textId="219FC406" w:rsidR="002A79E6" w:rsidRPr="002A79E6" w:rsidRDefault="00853531" w:rsidP="002A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A79E6" w:rsidRPr="002A79E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Machine Tool Technology Level 3</w:t>
              </w:r>
            </w:hyperlink>
          </w:p>
          <w:p w14:paraId="73AFC97E" w14:textId="37085415" w:rsidR="00C02BDB" w:rsidRDefault="002A79E6" w:rsidP="00655916">
            <w:r w:rsidRPr="002A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 is to change the name of the certificate from Machine Tool Technology Level 3 to Computer Numerical Controls (CNC) Machining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9D1ED45" w14:textId="77777777" w:rsidR="00C02BDB" w:rsidRPr="003B2CE8" w:rsidRDefault="00C02BDB" w:rsidP="00655916"/>
        </w:tc>
      </w:tr>
    </w:tbl>
    <w:p w14:paraId="0F18C969" w14:textId="77777777" w:rsidR="00C02BDB" w:rsidRPr="003B2CE8" w:rsidRDefault="00C02BDB" w:rsidP="00C02BDB"/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79"/>
      </w:tblGrid>
      <w:tr w:rsidR="00C02BDB" w:rsidRPr="003B2CE8" w14:paraId="4015068A" w14:textId="77777777" w:rsidTr="00655916">
        <w:trPr>
          <w:trHeight w:val="4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371FF" w14:textId="77777777" w:rsidR="00C02BDB" w:rsidRPr="003B2CE8" w:rsidRDefault="00C02BDB" w:rsidP="00655916">
            <w:bookmarkStart w:id="0" w:name="_Hlk187738191"/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6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92DF6" w14:textId="413C560B" w:rsidR="00C02BDB" w:rsidRPr="003B2CE8" w:rsidRDefault="00C02BDB" w:rsidP="00655916">
            <w:r>
              <w:rPr>
                <w:b/>
                <w:bCs/>
                <w:color w:val="000000"/>
              </w:rPr>
              <w:t xml:space="preserve">Proposal to </w:t>
            </w:r>
            <w:r w:rsidR="00D32E3C">
              <w:rPr>
                <w:b/>
                <w:bCs/>
                <w:color w:val="000000"/>
              </w:rPr>
              <w:t>update Skills Certificate</w:t>
            </w:r>
          </w:p>
        </w:tc>
      </w:tr>
      <w:tr w:rsidR="00C02BDB" w:rsidRPr="003B2CE8" w14:paraId="2D1F61D5" w14:textId="77777777" w:rsidTr="00655916">
        <w:trPr>
          <w:trHeight w:val="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8C39D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0B97" w14:textId="3C4E823E" w:rsidR="00C02BDB" w:rsidRPr="003B2CE8" w:rsidRDefault="00C02BDB" w:rsidP="00655916">
            <w:proofErr w:type="spellStart"/>
            <w:r>
              <w:t>Ghilieri</w:t>
            </w:r>
            <w:proofErr w:type="spellEnd"/>
            <w:r>
              <w:t xml:space="preserve"> </w:t>
            </w:r>
            <w:r w:rsidRPr="003B2CE8">
              <w:t>moved</w:t>
            </w:r>
            <w:r>
              <w:t xml:space="preserve"> to </w:t>
            </w:r>
            <w:r w:rsidR="00D32E3C">
              <w:t xml:space="preserve">approve the </w:t>
            </w:r>
            <w:r w:rsidR="0024103A">
              <w:t xml:space="preserve">removal of </w:t>
            </w:r>
            <w:proofErr w:type="spellStart"/>
            <w:r w:rsidR="0024103A">
              <w:t>MTT</w:t>
            </w:r>
            <w:proofErr w:type="spellEnd"/>
            <w:r w:rsidR="0024103A">
              <w:t xml:space="preserve"> 250 and </w:t>
            </w:r>
            <w:r>
              <w:t>add</w:t>
            </w:r>
            <w:r w:rsidR="00D32E3C">
              <w:t>ition of</w:t>
            </w:r>
            <w:r>
              <w:t xml:space="preserve"> </w:t>
            </w:r>
            <w:proofErr w:type="spellStart"/>
            <w:r w:rsidR="0024103A">
              <w:t>MTT</w:t>
            </w:r>
            <w:proofErr w:type="spellEnd"/>
            <w:r w:rsidR="0024103A">
              <w:t xml:space="preserve"> 106, </w:t>
            </w:r>
            <w:proofErr w:type="spellStart"/>
            <w:r w:rsidR="0024103A">
              <w:t>MTT</w:t>
            </w:r>
            <w:proofErr w:type="spellEnd"/>
            <w:r w:rsidR="0024103A">
              <w:t xml:space="preserve"> 111 and </w:t>
            </w:r>
            <w:proofErr w:type="spellStart"/>
            <w:r w:rsidR="0024103A">
              <w:t>DFT</w:t>
            </w:r>
            <w:proofErr w:type="spellEnd"/>
            <w:r w:rsidR="0024103A">
              <w:t xml:space="preserve"> 110</w:t>
            </w:r>
            <w:r w:rsidR="00D32E3C">
              <w:t xml:space="preserve"> to the curriculum and increase </w:t>
            </w:r>
            <w:r w:rsidR="0024103A">
              <w:t xml:space="preserve">overall certificate </w:t>
            </w:r>
            <w:r w:rsidR="00D32E3C">
              <w:t xml:space="preserve">units from 9 to 13 effective Fall 2025 pending </w:t>
            </w:r>
            <w:proofErr w:type="spellStart"/>
            <w:r w:rsidR="00D32E3C">
              <w:t>AAC</w:t>
            </w:r>
            <w:proofErr w:type="spellEnd"/>
            <w:r w:rsidR="00D32E3C">
              <w:t xml:space="preserve"> approval in March. </w:t>
            </w:r>
            <w:r>
              <w:t xml:space="preserve"> </w:t>
            </w:r>
            <w:r w:rsidR="00D32E3C">
              <w:t>Bhattar</w:t>
            </w:r>
            <w:r w:rsidR="00473877">
              <w:t>a</w:t>
            </w:r>
            <w:r w:rsidR="00D32E3C">
              <w:t>i</w:t>
            </w:r>
            <w:r>
              <w:t xml:space="preserve"> </w:t>
            </w:r>
            <w:r w:rsidRPr="003B2CE8">
              <w:t>seconded. </w:t>
            </w:r>
          </w:p>
          <w:p w14:paraId="397A8A7B" w14:textId="77777777" w:rsidR="00C02BDB" w:rsidRPr="003B2CE8" w:rsidRDefault="00C02BDB" w:rsidP="00655916">
            <w:r w:rsidRPr="003B2CE8">
              <w:t>Motion passed unanimously.</w:t>
            </w:r>
          </w:p>
        </w:tc>
      </w:tr>
      <w:tr w:rsidR="00C02BDB" w:rsidRPr="003B2CE8" w14:paraId="74A83D69" w14:textId="77777777" w:rsidTr="00655916">
        <w:trPr>
          <w:trHeight w:val="5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8F75B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62FD9" w14:textId="01B173DD" w:rsidR="00D32E3C" w:rsidRDefault="00D32E3C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presented item.</w:t>
            </w:r>
          </w:p>
          <w:p w14:paraId="0FB693E5" w14:textId="77777777" w:rsidR="0024103A" w:rsidRDefault="0024103A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0368F" w14:textId="5A3A6608" w:rsidR="00D32E3C" w:rsidRPr="00D32E3C" w:rsidRDefault="00853531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32E3C" w:rsidRPr="00D32E3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Machine Tool Technology Level 1</w:t>
              </w:r>
            </w:hyperlink>
          </w:p>
          <w:p w14:paraId="3DB4994B" w14:textId="21DB53A9" w:rsidR="00C02BDB" w:rsidRDefault="00D32E3C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 to update curriculum and to change the name of the certificate from Machine Tool Technology Level 1 to Manual Machining</w:t>
            </w:r>
            <w:r w:rsidR="005B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252D7E" w14:textId="0B4F3655" w:rsidR="0024103A" w:rsidRDefault="0024103A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596884" w14:textId="77777777" w:rsidR="0024103A" w:rsidRDefault="0024103A" w:rsidP="0024103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Proposal:</w:t>
            </w:r>
          </w:p>
          <w:p w14:paraId="161F61A2" w14:textId="77777777" w:rsidR="0024103A" w:rsidRDefault="0024103A" w:rsidP="0024103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emoving </w:t>
            </w:r>
            <w:proofErr w:type="spellStart"/>
            <w:r>
              <w:rPr>
                <w:rFonts w:ascii="Calibri" w:hAnsi="Calibri" w:cs="Calibri"/>
                <w:color w:val="000000"/>
              </w:rPr>
              <w:t>MTT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250 </w:t>
            </w:r>
            <w:r>
              <w:rPr>
                <w:rFonts w:ascii="Calibri" w:hAnsi="Calibri" w:cs="Calibri"/>
                <w:color w:val="000000"/>
              </w:rPr>
              <w:t xml:space="preserve">(3) </w:t>
            </w:r>
          </w:p>
          <w:p w14:paraId="2B32CF1A" w14:textId="5D1820DC" w:rsidR="0024103A" w:rsidRDefault="0024103A" w:rsidP="0024103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dding in </w:t>
            </w:r>
            <w:proofErr w:type="spellStart"/>
            <w:r>
              <w:rPr>
                <w:rFonts w:ascii="Calibri" w:hAnsi="Calibri" w:cs="Calibri"/>
                <w:color w:val="000000"/>
              </w:rPr>
              <w:t>MTT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106</w:t>
            </w:r>
            <w:r>
              <w:rPr>
                <w:rFonts w:ascii="Calibri" w:hAnsi="Calibri" w:cs="Calibri"/>
                <w:color w:val="000000"/>
              </w:rPr>
              <w:t xml:space="preserve"> (2)</w:t>
            </w:r>
            <w:r>
              <w:rPr>
                <w:rFonts w:ascii="Calibri" w:hAnsi="Calibri" w:cs="Calibri"/>
                <w:color w:val="000000"/>
              </w:rPr>
              <w:t xml:space="preserve">, 111 </w:t>
            </w:r>
            <w:r>
              <w:rPr>
                <w:rFonts w:ascii="Calibri" w:hAnsi="Calibri" w:cs="Calibri"/>
                <w:color w:val="000000"/>
              </w:rPr>
              <w:t xml:space="preserve">(2)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proofErr w:type="spellStart"/>
            <w:r>
              <w:rPr>
                <w:rFonts w:ascii="Calibri" w:hAnsi="Calibri" w:cs="Calibri"/>
                <w:color w:val="000000"/>
              </w:rPr>
              <w:t>DFT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110</w:t>
            </w:r>
            <w:r>
              <w:rPr>
                <w:rFonts w:ascii="Calibri" w:hAnsi="Calibri" w:cs="Calibri"/>
                <w:color w:val="000000"/>
              </w:rPr>
              <w:t xml:space="preserve"> (3)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AA5AFCD" w14:textId="6A546AEB" w:rsidR="0024103A" w:rsidRDefault="0024103A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96A917" w14:textId="3FD34569" w:rsidR="0024103A" w:rsidRDefault="0024103A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new requirements: 13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6"/>
              <w:gridCol w:w="310"/>
            </w:tblGrid>
            <w:tr w:rsidR="0024103A" w:rsidRPr="0024103A" w14:paraId="5AC0A4C1" w14:textId="77777777" w:rsidTr="002410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65B0E2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MTT</w:t>
                  </w:r>
                  <w:proofErr w:type="spellEnd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105: Machine Shop 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3FC6F5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24103A" w:rsidRPr="0024103A" w14:paraId="2FE6FC6C" w14:textId="77777777" w:rsidTr="002410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7D74B4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MTT</w:t>
                  </w:r>
                  <w:proofErr w:type="spellEnd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106: Machine Shop Practice 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F2E926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24103A" w:rsidRPr="0024103A" w14:paraId="3CEAB97F" w14:textId="77777777" w:rsidTr="002410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6E75C1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MTT</w:t>
                  </w:r>
                  <w:proofErr w:type="spellEnd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110: Machine Shop II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A841A1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24103A" w:rsidRPr="0024103A" w14:paraId="5726ACB3" w14:textId="77777777" w:rsidTr="002410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DB0838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MTT</w:t>
                  </w:r>
                  <w:proofErr w:type="spellEnd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111: Machine Shop Practice II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D6FFF8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24103A" w:rsidRPr="0024103A" w14:paraId="054A55E3" w14:textId="77777777" w:rsidTr="0024103A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BC468B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DFT</w:t>
                  </w:r>
                  <w:proofErr w:type="spellEnd"/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110: Blueprint Reading for Industry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EAEB1C" w14:textId="77777777" w:rsidR="0024103A" w:rsidRPr="0024103A" w:rsidRDefault="0024103A" w:rsidP="00241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4103A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14:paraId="12CDC99F" w14:textId="77777777" w:rsidR="0024103A" w:rsidRPr="005B515E" w:rsidRDefault="0024103A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9A9E9" w14:textId="77777777" w:rsidR="00C02BDB" w:rsidRPr="003B2CE8" w:rsidRDefault="00C02BDB" w:rsidP="00655916"/>
        </w:tc>
      </w:tr>
      <w:bookmarkEnd w:id="0"/>
    </w:tbl>
    <w:p w14:paraId="7548E951" w14:textId="77777777" w:rsidR="00C02BDB" w:rsidRDefault="00C02BDB" w:rsidP="00C02BDB"/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79"/>
      </w:tblGrid>
      <w:tr w:rsidR="00C02BDB" w:rsidRPr="003B2CE8" w14:paraId="76F1B8F4" w14:textId="77777777" w:rsidTr="00655916">
        <w:trPr>
          <w:trHeight w:val="4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BB227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Agenda Topic #</w:t>
            </w:r>
            <w:r>
              <w:rPr>
                <w:b/>
                <w:bCs/>
              </w:rPr>
              <w:t>7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E4108" w14:textId="20822E15" w:rsidR="00C02BDB" w:rsidRPr="003B2CE8" w:rsidRDefault="00D32E3C" w:rsidP="00655916">
            <w:r>
              <w:rPr>
                <w:b/>
                <w:bCs/>
                <w:color w:val="000000"/>
              </w:rPr>
              <w:t>Proposal to update COA Bookkeeping</w:t>
            </w:r>
          </w:p>
        </w:tc>
      </w:tr>
      <w:tr w:rsidR="00C02BDB" w:rsidRPr="003B2CE8" w14:paraId="4C031125" w14:textId="77777777" w:rsidTr="00655916">
        <w:trPr>
          <w:trHeight w:val="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15BF5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99979" w14:textId="18E52AA9" w:rsidR="00C02BDB" w:rsidRDefault="00D32E3C" w:rsidP="00655916">
            <w:proofErr w:type="spellStart"/>
            <w:r>
              <w:t>Hamtak</w:t>
            </w:r>
            <w:proofErr w:type="spellEnd"/>
            <w:r>
              <w:t xml:space="preserve"> moved to approve the change of</w:t>
            </w:r>
            <w:r w:rsidR="00846819">
              <w:t xml:space="preserve"> Program</w:t>
            </w:r>
            <w:r>
              <w:t xml:space="preserve"> electives </w:t>
            </w:r>
            <w:r w:rsidR="00D62B07">
              <w:t xml:space="preserve">for the COA </w:t>
            </w:r>
            <w:proofErr w:type="spellStart"/>
            <w:r w:rsidR="00D62B07">
              <w:t>Bookeeping</w:t>
            </w:r>
            <w:proofErr w:type="spellEnd"/>
            <w:r w:rsidR="00D62B07">
              <w:t xml:space="preserve"> </w:t>
            </w:r>
            <w:r w:rsidR="00846819">
              <w:t>to “Choose 6 units from any ACC course”</w:t>
            </w:r>
            <w:r>
              <w:t xml:space="preserve">. </w:t>
            </w:r>
            <w:r w:rsidR="00D62B07">
              <w:t xml:space="preserve"> </w:t>
            </w:r>
            <w:proofErr w:type="spellStart"/>
            <w:r w:rsidR="00D62B07">
              <w:t>Ghilieri</w:t>
            </w:r>
            <w:proofErr w:type="spellEnd"/>
            <w:r w:rsidR="00D62B07">
              <w:t xml:space="preserve"> seconded.</w:t>
            </w:r>
          </w:p>
          <w:p w14:paraId="76418E75" w14:textId="497FE045" w:rsidR="00D62B07" w:rsidRPr="003B2CE8" w:rsidRDefault="00D62B07" w:rsidP="00655916">
            <w:r w:rsidRPr="003B2CE8">
              <w:t>Motion passed unanimously.</w:t>
            </w:r>
          </w:p>
        </w:tc>
      </w:tr>
      <w:tr w:rsidR="00C02BDB" w:rsidRPr="003B2CE8" w14:paraId="408E1696" w14:textId="77777777" w:rsidTr="00D32E3C">
        <w:trPr>
          <w:trHeight w:val="5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58EFC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712C5" w14:textId="4624F4BD" w:rsidR="00D32E3C" w:rsidRDefault="00D32E3C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presented item.</w:t>
            </w:r>
          </w:p>
          <w:p w14:paraId="12CDCE08" w14:textId="77777777" w:rsidR="00D32E3C" w:rsidRDefault="00D32E3C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A72B8" w14:textId="1D5FCD63" w:rsidR="00D32E3C" w:rsidRPr="00D32E3C" w:rsidRDefault="00853531" w:rsidP="00D3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32E3C" w:rsidRPr="00D32E3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Certificate of Achievement Bookkeeping</w:t>
              </w:r>
            </w:hyperlink>
          </w:p>
          <w:p w14:paraId="4842AA5A" w14:textId="4ACBCD94" w:rsidR="00C02BDB" w:rsidRPr="005B515E" w:rsidRDefault="00D32E3C" w:rsidP="005B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Proposal to update certificate program electives from </w:t>
            </w:r>
            <w:r w:rsidR="0084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 elective </w:t>
            </w:r>
            <w:r w:rsidRPr="00D32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 to any ACC courses</w:t>
            </w:r>
            <w:r w:rsidR="0024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0554CE" w14:textId="77777777" w:rsidR="00C02BDB" w:rsidRDefault="00C02BDB" w:rsidP="00C02BDB"/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79"/>
      </w:tblGrid>
      <w:tr w:rsidR="00C02BDB" w:rsidRPr="003B2CE8" w14:paraId="017F95F5" w14:textId="77777777" w:rsidTr="00655916">
        <w:trPr>
          <w:trHeight w:val="4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33449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8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99900" w14:textId="6CEC4752" w:rsidR="00C02BDB" w:rsidRPr="003B2CE8" w:rsidRDefault="00C02BDB" w:rsidP="00655916">
            <w:r>
              <w:rPr>
                <w:b/>
                <w:bCs/>
                <w:color w:val="000000"/>
              </w:rPr>
              <w:t xml:space="preserve">Program </w:t>
            </w:r>
            <w:r w:rsidR="00D62B07">
              <w:rPr>
                <w:b/>
                <w:bCs/>
                <w:color w:val="000000"/>
              </w:rPr>
              <w:t>Review Template</w:t>
            </w:r>
          </w:p>
        </w:tc>
      </w:tr>
      <w:tr w:rsidR="00C02BDB" w:rsidRPr="003B2CE8" w14:paraId="03595D0A" w14:textId="77777777" w:rsidTr="00655916">
        <w:trPr>
          <w:trHeight w:val="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87C59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7197B" w14:textId="77777777" w:rsidR="00C02BDB" w:rsidRPr="003B2CE8" w:rsidRDefault="00C02BDB" w:rsidP="00655916">
            <w:r>
              <w:t>Information Only</w:t>
            </w:r>
          </w:p>
        </w:tc>
      </w:tr>
      <w:tr w:rsidR="00C02BDB" w:rsidRPr="003B2CE8" w14:paraId="5B91AAED" w14:textId="77777777" w:rsidTr="00655916">
        <w:trPr>
          <w:trHeight w:val="5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3003C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CA8BC" w14:textId="4E7BAB95" w:rsidR="00C02BDB" w:rsidRDefault="00C02BDB" w:rsidP="00655916">
            <w:proofErr w:type="spellStart"/>
            <w:r>
              <w:t>G</w:t>
            </w:r>
            <w:r w:rsidR="00D62B07">
              <w:t>hil</w:t>
            </w:r>
            <w:r w:rsidR="00473877">
              <w:t>i</w:t>
            </w:r>
            <w:r w:rsidR="00D62B07">
              <w:t>eri</w:t>
            </w:r>
            <w:proofErr w:type="spellEnd"/>
            <w:r w:rsidR="00D62B07">
              <w:t xml:space="preserve"> </w:t>
            </w:r>
            <w:r>
              <w:t xml:space="preserve">presented the item. </w:t>
            </w:r>
          </w:p>
          <w:p w14:paraId="0C93555F" w14:textId="77777777" w:rsidR="00C02BDB" w:rsidRDefault="00853531" w:rsidP="00D62B07">
            <w:hyperlink r:id="rId12" w:history="1">
              <w:r w:rsidR="00D62B07" w:rsidRPr="00D62B07">
                <w:rPr>
                  <w:color w:val="1155CC"/>
                  <w:u w:val="single"/>
                </w:rPr>
                <w:t>New Program Review Template</w:t>
              </w:r>
            </w:hyperlink>
          </w:p>
          <w:p w14:paraId="0FA12682" w14:textId="1E587A4A" w:rsidR="00846819" w:rsidRDefault="00D62B07" w:rsidP="00D62B07">
            <w:r>
              <w:t>Discussio</w:t>
            </w:r>
            <w:r w:rsidR="00F01D26">
              <w:t>n points included:</w:t>
            </w:r>
            <w:r>
              <w:t xml:space="preserve"> </w:t>
            </w:r>
          </w:p>
          <w:p w14:paraId="60562932" w14:textId="0D68C2CB" w:rsidR="00846819" w:rsidRDefault="00846819" w:rsidP="00D62B07">
            <w:r>
              <w:t xml:space="preserve">Should curriculum committee have oversight of program reviews that are presented to curriculum?  Curriculum should not have oversight over the program review process or recommendations except for curricular changes. </w:t>
            </w:r>
          </w:p>
          <w:p w14:paraId="4EBFFAE9" w14:textId="5352FB42" w:rsidR="00846819" w:rsidRDefault="00F01D26" w:rsidP="00D62B07">
            <w:r>
              <w:t xml:space="preserve">Further </w:t>
            </w:r>
            <w:r w:rsidR="00846819">
              <w:t xml:space="preserve">discussion </w:t>
            </w:r>
            <w:r w:rsidR="00D62B07">
              <w:t xml:space="preserve">around the Catalog, </w:t>
            </w:r>
            <w:proofErr w:type="spellStart"/>
            <w:r w:rsidR="00D62B07">
              <w:t>AAC</w:t>
            </w:r>
            <w:proofErr w:type="spellEnd"/>
            <w:r w:rsidR="00D62B07">
              <w:t xml:space="preserve"> and Program Guide print deadlines.</w:t>
            </w:r>
          </w:p>
          <w:p w14:paraId="6B3B434C" w14:textId="0B3EC84D" w:rsidR="00D62B07" w:rsidRPr="003B2CE8" w:rsidRDefault="00D62B07" w:rsidP="00D62B07"/>
        </w:tc>
      </w:tr>
    </w:tbl>
    <w:p w14:paraId="7E572AB9" w14:textId="77777777" w:rsidR="00C02BDB" w:rsidRDefault="00C02BDB" w:rsidP="00C02BDB"/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79"/>
      </w:tblGrid>
      <w:tr w:rsidR="00C02BDB" w:rsidRPr="003B2CE8" w14:paraId="4C97384D" w14:textId="77777777" w:rsidTr="00655916">
        <w:trPr>
          <w:trHeight w:val="4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EF93C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9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C60B7" w14:textId="51FC3AE8" w:rsidR="00C02BDB" w:rsidRPr="003B2CE8" w:rsidRDefault="00D62B07" w:rsidP="00655916">
            <w:r>
              <w:rPr>
                <w:b/>
                <w:bCs/>
                <w:color w:val="000000"/>
              </w:rPr>
              <w:t>April Meeting</w:t>
            </w:r>
          </w:p>
        </w:tc>
      </w:tr>
      <w:tr w:rsidR="00C02BDB" w:rsidRPr="003B2CE8" w14:paraId="70323BDD" w14:textId="77777777" w:rsidTr="00655916">
        <w:trPr>
          <w:trHeight w:val="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7CA6C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5F8C1" w14:textId="4CF1C0FA" w:rsidR="00C02BDB" w:rsidRDefault="00D62B07" w:rsidP="00655916">
            <w:proofErr w:type="spellStart"/>
            <w:r>
              <w:t>Kortem</w:t>
            </w:r>
            <w:r w:rsidR="00473877">
              <w:t>e</w:t>
            </w:r>
            <w:r>
              <w:t>ier</w:t>
            </w:r>
            <w:proofErr w:type="spellEnd"/>
            <w:r>
              <w:t xml:space="preserve"> moved to change the April meeting date to March 28 @ 12:30pm. </w:t>
            </w:r>
            <w:proofErr w:type="spellStart"/>
            <w:r>
              <w:t>Hamtak</w:t>
            </w:r>
            <w:proofErr w:type="spellEnd"/>
            <w:r>
              <w:t xml:space="preserve"> seconded. </w:t>
            </w:r>
          </w:p>
          <w:p w14:paraId="22FD7305" w14:textId="76B07A44" w:rsidR="00D62B07" w:rsidRPr="003B2CE8" w:rsidRDefault="00D62B07" w:rsidP="00655916">
            <w:r w:rsidRPr="003B2CE8">
              <w:t>Motion passed unanimously.</w:t>
            </w:r>
          </w:p>
        </w:tc>
      </w:tr>
      <w:tr w:rsidR="00C02BDB" w:rsidRPr="003B2CE8" w14:paraId="1FD5BC7B" w14:textId="77777777" w:rsidTr="00655916">
        <w:trPr>
          <w:trHeight w:val="5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F7E3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9608B" w14:textId="7E57AD33" w:rsidR="00C02BDB" w:rsidRDefault="00D62B07" w:rsidP="00655916">
            <w:r>
              <w:t>Pope</w:t>
            </w:r>
            <w:r w:rsidR="00C02BDB">
              <w:t xml:space="preserve"> presented the </w:t>
            </w:r>
            <w:r>
              <w:t xml:space="preserve">date conflict with the week of the </w:t>
            </w:r>
            <w:proofErr w:type="spellStart"/>
            <w:r>
              <w:rPr>
                <w:color w:val="000000"/>
              </w:rPr>
              <w:t>EIE</w:t>
            </w:r>
            <w:proofErr w:type="spellEnd"/>
            <w:r>
              <w:rPr>
                <w:color w:val="000000"/>
              </w:rPr>
              <w:t xml:space="preserve"> visit</w:t>
            </w:r>
            <w:r w:rsidR="00C02BDB">
              <w:t>.</w:t>
            </w:r>
          </w:p>
          <w:p w14:paraId="5F222792" w14:textId="6DFA509E" w:rsidR="00C02BDB" w:rsidRPr="00970459" w:rsidRDefault="00D62B07" w:rsidP="00655916">
            <w:r>
              <w:t>Proposed changing the date.</w:t>
            </w:r>
          </w:p>
          <w:p w14:paraId="3C54E4AE" w14:textId="77777777" w:rsidR="00C02BDB" w:rsidRPr="003B2CE8" w:rsidRDefault="00C02BDB" w:rsidP="00655916"/>
        </w:tc>
      </w:tr>
    </w:tbl>
    <w:p w14:paraId="65AC8948" w14:textId="77777777" w:rsidR="00C02BDB" w:rsidRDefault="00C02BDB" w:rsidP="00C02BDB"/>
    <w:tbl>
      <w:tblPr>
        <w:tblW w:w="9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79"/>
      </w:tblGrid>
      <w:tr w:rsidR="00C02BDB" w:rsidRPr="003B2CE8" w14:paraId="6A4FD3CD" w14:textId="77777777" w:rsidTr="00655916">
        <w:trPr>
          <w:trHeight w:val="4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B7DC1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10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40C7C" w14:textId="00C18EEF" w:rsidR="00C02BDB" w:rsidRPr="003B2CE8" w:rsidRDefault="00D62B07" w:rsidP="00655916">
            <w:proofErr w:type="spellStart"/>
            <w:r>
              <w:rPr>
                <w:b/>
                <w:bCs/>
                <w:color w:val="000000"/>
              </w:rPr>
              <w:t>Coursedog</w:t>
            </w:r>
            <w:proofErr w:type="spellEnd"/>
            <w:r>
              <w:rPr>
                <w:b/>
                <w:bCs/>
                <w:color w:val="000000"/>
              </w:rPr>
              <w:t xml:space="preserve"> Curriculum Management System</w:t>
            </w:r>
          </w:p>
        </w:tc>
      </w:tr>
      <w:tr w:rsidR="00C02BDB" w:rsidRPr="003B2CE8" w14:paraId="25CFD22A" w14:textId="77777777" w:rsidTr="00655916">
        <w:trPr>
          <w:trHeight w:val="31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D48C0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CA918" w14:textId="77777777" w:rsidR="00C02BDB" w:rsidRPr="003B2CE8" w:rsidRDefault="00C02BDB" w:rsidP="00655916">
            <w:r>
              <w:t>Information Only</w:t>
            </w:r>
          </w:p>
        </w:tc>
      </w:tr>
      <w:tr w:rsidR="00C02BDB" w:rsidRPr="003B2CE8" w14:paraId="0FB83A18" w14:textId="77777777" w:rsidTr="00655916">
        <w:trPr>
          <w:trHeight w:val="5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E63EF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276D5" w14:textId="77777777" w:rsidR="00D62B07" w:rsidRDefault="00D62B07" w:rsidP="00D62B07">
            <w:r>
              <w:t xml:space="preserve">Pope presented item. </w:t>
            </w:r>
          </w:p>
          <w:p w14:paraId="62E140E0" w14:textId="36F3A134" w:rsidR="00C02BDB" w:rsidRPr="00970459" w:rsidRDefault="00D62B07" w:rsidP="00655916">
            <w:r>
              <w:t>Announced that she will be sending out a survey to set up</w:t>
            </w:r>
            <w:r w:rsidR="00C02BDB">
              <w:t xml:space="preserve"> </w:t>
            </w:r>
            <w:r>
              <w:t>t</w:t>
            </w:r>
            <w:r>
              <w:rPr>
                <w:color w:val="000000"/>
              </w:rPr>
              <w:t xml:space="preserve">ime for training in new </w:t>
            </w:r>
            <w:proofErr w:type="spellStart"/>
            <w:r w:rsidR="00473877">
              <w:rPr>
                <w:color w:val="000000"/>
              </w:rPr>
              <w:t>Coursedog</w:t>
            </w:r>
            <w:proofErr w:type="spellEnd"/>
            <w:r w:rsidR="004738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Computer System.</w:t>
            </w:r>
          </w:p>
          <w:p w14:paraId="7682B720" w14:textId="77777777" w:rsidR="00C02BDB" w:rsidRPr="003B2CE8" w:rsidRDefault="00C02BDB" w:rsidP="00655916"/>
        </w:tc>
      </w:tr>
    </w:tbl>
    <w:p w14:paraId="29995AC0" w14:textId="77777777" w:rsidR="00C02BDB" w:rsidRDefault="00C02BDB" w:rsidP="00C02BDB"/>
    <w:p w14:paraId="7B3B3BC8" w14:textId="77777777" w:rsidR="00C02BDB" w:rsidRPr="003B2CE8" w:rsidRDefault="00C02BDB" w:rsidP="00C02BDB"/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81"/>
      </w:tblGrid>
      <w:tr w:rsidR="00C02BDB" w:rsidRPr="003B2CE8" w14:paraId="29CC806B" w14:textId="77777777" w:rsidTr="00655916">
        <w:trPr>
          <w:trHeight w:val="5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652A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Agenda Topic #</w:t>
            </w:r>
            <w:r>
              <w:rPr>
                <w:b/>
                <w:bCs/>
              </w:rPr>
              <w:t>11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2B953" w14:textId="089B3336" w:rsidR="00C02BDB" w:rsidRPr="003B2CE8" w:rsidRDefault="00473877" w:rsidP="00655916">
            <w:r>
              <w:t>Committee Goals</w:t>
            </w:r>
          </w:p>
        </w:tc>
      </w:tr>
      <w:tr w:rsidR="00C02BDB" w:rsidRPr="003B2CE8" w14:paraId="3C661A6A" w14:textId="77777777" w:rsidTr="00655916">
        <w:trPr>
          <w:trHeight w:val="34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457D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A43B" w14:textId="5C4778F7" w:rsidR="00C02BDB" w:rsidRPr="003B2CE8" w:rsidRDefault="00C02BDB" w:rsidP="00655916">
            <w:r>
              <w:t>Info</w:t>
            </w:r>
            <w:r w:rsidR="00853531">
              <w:t>rmation</w:t>
            </w:r>
            <w:r>
              <w:t xml:space="preserve"> Only</w:t>
            </w:r>
          </w:p>
        </w:tc>
      </w:tr>
      <w:tr w:rsidR="00C02BDB" w:rsidRPr="003B2CE8" w14:paraId="6D1C339A" w14:textId="77777777" w:rsidTr="00655916">
        <w:trPr>
          <w:trHeight w:val="62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2A1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4985A" w14:textId="110D8388" w:rsidR="00473877" w:rsidRDefault="00473877" w:rsidP="00655916">
            <w:r>
              <w:t>Pope shared her plans to meet with Faculty groups in Liberal Arts starting the week of Feb. 10 to discuss the Gen Ed definitions.</w:t>
            </w:r>
          </w:p>
          <w:p w14:paraId="7A000066" w14:textId="6AEE69FA" w:rsidR="00C02BDB" w:rsidRPr="003B2CE8" w:rsidRDefault="00853531" w:rsidP="00655916">
            <w:hyperlink r:id="rId13" w:history="1">
              <w:r w:rsidR="00473877" w:rsidRPr="00473877">
                <w:rPr>
                  <w:color w:val="1155CC"/>
                  <w:u w:val="single"/>
                </w:rPr>
                <w:t>General Education Definitions</w:t>
              </w:r>
            </w:hyperlink>
          </w:p>
        </w:tc>
      </w:tr>
    </w:tbl>
    <w:p w14:paraId="6DF4802C" w14:textId="77777777" w:rsidR="00C02BDB" w:rsidRPr="003B2CE8" w:rsidRDefault="00C02BDB" w:rsidP="00C02BDB"/>
    <w:tbl>
      <w:tblPr>
        <w:tblW w:w="9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92"/>
      </w:tblGrid>
      <w:tr w:rsidR="00C02BDB" w:rsidRPr="003B2CE8" w14:paraId="0874741D" w14:textId="77777777" w:rsidTr="00655916">
        <w:trPr>
          <w:trHeight w:val="4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6011C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12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6305" w14:textId="68F0BEBC" w:rsidR="00C02BDB" w:rsidRPr="003B2CE8" w:rsidRDefault="00473877" w:rsidP="00655916">
            <w:r w:rsidRPr="003B2CE8">
              <w:rPr>
                <w:b/>
                <w:bCs/>
              </w:rPr>
              <w:t>Old Business</w:t>
            </w:r>
          </w:p>
        </w:tc>
      </w:tr>
      <w:tr w:rsidR="00C02BDB" w:rsidRPr="003B2CE8" w14:paraId="435BF1A1" w14:textId="77777777" w:rsidTr="00655916">
        <w:trPr>
          <w:trHeight w:val="3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71FF9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9071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0E23ADCF" w14:textId="77777777" w:rsidTr="00655916">
        <w:trPr>
          <w:trHeight w:val="58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784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FAD30" w14:textId="77777777" w:rsidR="00C02BDB" w:rsidRPr="003B2CE8" w:rsidRDefault="00C02BDB" w:rsidP="00655916"/>
        </w:tc>
      </w:tr>
    </w:tbl>
    <w:p w14:paraId="09CF877D" w14:textId="77777777" w:rsidR="00C02BDB" w:rsidRPr="003B2CE8" w:rsidRDefault="00C02BDB" w:rsidP="00C02BDB"/>
    <w:tbl>
      <w:tblPr>
        <w:tblW w:w="9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5"/>
      </w:tblGrid>
      <w:tr w:rsidR="00C02BDB" w:rsidRPr="003B2CE8" w14:paraId="1E16A07B" w14:textId="77777777" w:rsidTr="00473877">
        <w:trPr>
          <w:trHeight w:val="47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D7D1B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13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6593" w14:textId="2CF28E46" w:rsidR="00C02BDB" w:rsidRPr="003B2CE8" w:rsidRDefault="00473877" w:rsidP="00655916">
            <w:r w:rsidRPr="003B2CE8">
              <w:rPr>
                <w:b/>
                <w:bCs/>
              </w:rPr>
              <w:t>New Business</w:t>
            </w:r>
          </w:p>
        </w:tc>
      </w:tr>
      <w:tr w:rsidR="00C02BDB" w:rsidRPr="003B2CE8" w14:paraId="729C0D55" w14:textId="77777777" w:rsidTr="00655916">
        <w:trPr>
          <w:trHeight w:val="5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4D9F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BCC7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2E792D85" w14:textId="77777777" w:rsidTr="00473877">
        <w:trPr>
          <w:trHeight w:val="71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7D6C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088B4" w14:textId="77777777" w:rsidR="00C02BDB" w:rsidRPr="003B2CE8" w:rsidRDefault="00C02BDB" w:rsidP="00655916"/>
        </w:tc>
      </w:tr>
    </w:tbl>
    <w:p w14:paraId="79D40FC5" w14:textId="77777777" w:rsidR="00C02BDB" w:rsidRPr="003B2CE8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841"/>
      </w:tblGrid>
      <w:tr w:rsidR="00C02BDB" w:rsidRPr="003B2CE8" w14:paraId="280E3215" w14:textId="77777777" w:rsidTr="00655916">
        <w:trPr>
          <w:trHeight w:val="4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EB35" w14:textId="77777777" w:rsidR="00C02BDB" w:rsidRPr="003B2CE8" w:rsidRDefault="00C02BDB" w:rsidP="00655916">
            <w:bookmarkStart w:id="1" w:name="_Hlk191371252"/>
            <w:r w:rsidRPr="003B2CE8">
              <w:rPr>
                <w:b/>
                <w:bCs/>
              </w:rPr>
              <w:t>Agenda Topic #1</w:t>
            </w:r>
            <w:r>
              <w:rPr>
                <w:b/>
                <w:bCs/>
              </w:rPr>
              <w:t>4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26CC" w14:textId="36314282" w:rsidR="00C02BDB" w:rsidRPr="003B2CE8" w:rsidRDefault="00473877" w:rsidP="00655916">
            <w:r w:rsidRPr="003B2CE8">
              <w:rPr>
                <w:b/>
                <w:bCs/>
              </w:rPr>
              <w:t>Public Comment</w:t>
            </w:r>
          </w:p>
        </w:tc>
      </w:tr>
      <w:tr w:rsidR="00C02BDB" w:rsidRPr="003B2CE8" w14:paraId="08B6500F" w14:textId="77777777" w:rsidTr="00655916">
        <w:trPr>
          <w:trHeight w:val="3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1E87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0527" w14:textId="0F7DBBB3" w:rsidR="00C02BDB" w:rsidRPr="003B2CE8" w:rsidRDefault="00473877" w:rsidP="00655916">
            <w:r>
              <w:t>N/A</w:t>
            </w:r>
          </w:p>
        </w:tc>
      </w:tr>
      <w:tr w:rsidR="00C02BDB" w:rsidRPr="003B2CE8" w14:paraId="680850C2" w14:textId="77777777" w:rsidTr="00655916">
        <w:trPr>
          <w:trHeight w:val="5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0D57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E9DCB" w14:textId="77777777" w:rsidR="00C02BDB" w:rsidRPr="003B2CE8" w:rsidRDefault="00C02BDB" w:rsidP="00655916"/>
        </w:tc>
      </w:tr>
    </w:tbl>
    <w:p w14:paraId="220EFE6A" w14:textId="77777777" w:rsidR="00C02BDB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841"/>
      </w:tblGrid>
      <w:tr w:rsidR="00473877" w:rsidRPr="00473877" w14:paraId="3EE1A711" w14:textId="77777777" w:rsidTr="00CB318C">
        <w:trPr>
          <w:trHeight w:val="4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1"/>
          <w:p w14:paraId="015EC9DB" w14:textId="3DE041E2" w:rsidR="00473877" w:rsidRPr="00473877" w:rsidRDefault="00473877" w:rsidP="00473877">
            <w:r w:rsidRPr="00473877">
              <w:rPr>
                <w:b/>
                <w:bCs/>
              </w:rPr>
              <w:t>Agenda Topic #1</w:t>
            </w:r>
            <w:r>
              <w:rPr>
                <w:b/>
                <w:bCs/>
              </w:rPr>
              <w:t>5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7AE6" w14:textId="77777777" w:rsidR="00473877" w:rsidRPr="00473877" w:rsidRDefault="00473877" w:rsidP="00473877">
            <w:r w:rsidRPr="00473877">
              <w:rPr>
                <w:b/>
                <w:bCs/>
              </w:rPr>
              <w:t>Adjournment</w:t>
            </w:r>
          </w:p>
        </w:tc>
      </w:tr>
      <w:tr w:rsidR="00473877" w:rsidRPr="00473877" w14:paraId="01509CD1" w14:textId="77777777" w:rsidTr="00CB318C">
        <w:trPr>
          <w:trHeight w:val="3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31086" w14:textId="77777777" w:rsidR="00473877" w:rsidRPr="00473877" w:rsidRDefault="00473877" w:rsidP="00473877">
            <w:r w:rsidRPr="00473877">
              <w:rPr>
                <w:b/>
                <w:bCs/>
              </w:rPr>
              <w:t>Action Taken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E901" w14:textId="2B3833DD" w:rsidR="00473877" w:rsidRPr="00473877" w:rsidRDefault="00473877" w:rsidP="00473877">
            <w:proofErr w:type="spellStart"/>
            <w:r>
              <w:t>Ghilieri</w:t>
            </w:r>
            <w:proofErr w:type="spellEnd"/>
            <w:r w:rsidRPr="00473877">
              <w:t xml:space="preserve"> adjourned the meeting at </w:t>
            </w:r>
            <w:r>
              <w:t>1</w:t>
            </w:r>
            <w:r w:rsidRPr="00473877">
              <w:t>:</w:t>
            </w:r>
            <w:r>
              <w:t>25</w:t>
            </w:r>
            <w:r w:rsidRPr="00473877">
              <w:t xml:space="preserve"> PM</w:t>
            </w:r>
          </w:p>
        </w:tc>
      </w:tr>
      <w:tr w:rsidR="00473877" w:rsidRPr="00473877" w14:paraId="064A0A69" w14:textId="77777777" w:rsidTr="00CB318C">
        <w:trPr>
          <w:trHeight w:val="58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C9C0D" w14:textId="77777777" w:rsidR="00473877" w:rsidRPr="00473877" w:rsidRDefault="00473877" w:rsidP="00473877">
            <w:r w:rsidRPr="00473877">
              <w:rPr>
                <w:b/>
                <w:bCs/>
              </w:rPr>
              <w:t>Summary of Discussion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52F2" w14:textId="77777777" w:rsidR="00473877" w:rsidRPr="00473877" w:rsidRDefault="00473877" w:rsidP="00473877"/>
        </w:tc>
      </w:tr>
    </w:tbl>
    <w:p w14:paraId="617E1D02" w14:textId="77777777" w:rsidR="00473877" w:rsidRPr="00473877" w:rsidRDefault="00473877" w:rsidP="00473877"/>
    <w:p w14:paraId="16A8D5E8" w14:textId="77777777" w:rsidR="0090666D" w:rsidRDefault="0090666D"/>
    <w:sectPr w:rsidR="0090666D" w:rsidSect="0024103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B"/>
    <w:rsid w:val="000E4FA9"/>
    <w:rsid w:val="000F7B77"/>
    <w:rsid w:val="0024103A"/>
    <w:rsid w:val="002A79E6"/>
    <w:rsid w:val="002B67E0"/>
    <w:rsid w:val="00473877"/>
    <w:rsid w:val="005B515E"/>
    <w:rsid w:val="00644B45"/>
    <w:rsid w:val="00655916"/>
    <w:rsid w:val="00846819"/>
    <w:rsid w:val="00853531"/>
    <w:rsid w:val="0090666D"/>
    <w:rsid w:val="00970459"/>
    <w:rsid w:val="00C02BDB"/>
    <w:rsid w:val="00D32E3C"/>
    <w:rsid w:val="00D62B07"/>
    <w:rsid w:val="00F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DECA"/>
  <w15:chartTrackingRefBased/>
  <w15:docId w15:val="{A40C1827-AD31-41DD-B224-95340BB4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DB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0E4FA9"/>
  </w:style>
  <w:style w:type="paragraph" w:styleId="NormalWeb">
    <w:name w:val="Normal (Web)"/>
    <w:basedOn w:val="Normal"/>
    <w:uiPriority w:val="99"/>
    <w:semiHidden/>
    <w:unhideWhenUsed/>
    <w:rsid w:val="002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QO9tCZsvClCzV4596d4LH_RDnFfUP0lc67RHRf5Ewk/edit?usp=sharing" TargetMode="External"/><Relationship Id="rId13" Type="http://schemas.openxmlformats.org/officeDocument/2006/relationships/hyperlink" Target="https://docs.google.com/document/d/1ztrpT-G20-vAk2IcOubq8szlb59w2jCqVmKohP0ixVU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n7OFHls3psWo8W9j_4pkE-XpewgN1ki_uSHflPovK8/edit?usp=sharing" TargetMode="External"/><Relationship Id="rId12" Type="http://schemas.openxmlformats.org/officeDocument/2006/relationships/hyperlink" Target="https://docs.google.com/document/d/1sMpYlra6QY3IUbgLQ423c28g0VVrhdIj1znKrvHu6c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ldjNPNsfCCcLQJn-oM3fccKS5LEYETyLY_EVIj7rmo/edit?usp=sharing" TargetMode="External"/><Relationship Id="rId11" Type="http://schemas.openxmlformats.org/officeDocument/2006/relationships/hyperlink" Target="https://drive.google.com/file/d/1I2nxJKA1OBG3R2HJqVgWcAc-nubwMczK/view?usp=drive_link" TargetMode="External"/><Relationship Id="rId5" Type="http://schemas.openxmlformats.org/officeDocument/2006/relationships/hyperlink" Target="https://docs.google.com/document/d/192MdTRm0qzv0T5MmRJppXXdWdg93jO4uLFV6mkFWG2I/edit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-QPwH4Kkw2p-PdSCMOb5SPg01laTF25z/edit?usp=sharing&amp;ouid=116280960186716051651&amp;rtpof=true&amp;sd=true" TargetMode="External"/><Relationship Id="rId4" Type="http://schemas.openxmlformats.org/officeDocument/2006/relationships/hyperlink" Target="https://docs.google.com/document/d/1ytMAbThyh6gXIddTktJrik2le2Gvl8eM5rUNDWO5Qrw/edit?usp=sharing" TargetMode="External"/><Relationship Id="rId9" Type="http://schemas.openxmlformats.org/officeDocument/2006/relationships/hyperlink" Target="https://docs.google.com/document/d/1gRUgqSM6nKMlqNB1NKqoDUetoJqvgepn/edit?usp=sharing&amp;ouid=116280960186716051651&amp;rtpof=true&amp;s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WENDY</dc:creator>
  <cp:keywords/>
  <dc:description/>
  <cp:lastModifiedBy>ANDERSEN, WENDY</cp:lastModifiedBy>
  <cp:revision>8</cp:revision>
  <dcterms:created xsi:type="dcterms:W3CDTF">2025-02-07T20:29:00Z</dcterms:created>
  <dcterms:modified xsi:type="dcterms:W3CDTF">2025-02-28T20:00:00Z</dcterms:modified>
</cp:coreProperties>
</file>