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CC8E" w14:textId="77777777" w:rsidR="00533638" w:rsidRDefault="005336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0"/>
        <w:gridCol w:w="4258"/>
        <w:gridCol w:w="2430"/>
      </w:tblGrid>
      <w:tr w:rsidR="00533638" w14:paraId="0E73E3DF" w14:textId="77777777">
        <w:tc>
          <w:tcPr>
            <w:tcW w:w="3410" w:type="dxa"/>
            <w:tcBorders>
              <w:bottom w:val="single" w:sz="4" w:space="0" w:color="000000"/>
            </w:tcBorders>
            <w:shd w:val="clear" w:color="auto" w:fill="F2D396"/>
          </w:tcPr>
          <w:p w14:paraId="479B422F" w14:textId="77777777" w:rsidR="00533638" w:rsidRDefault="00237F99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Accessibility Committee </w:t>
            </w:r>
          </w:p>
        </w:tc>
        <w:tc>
          <w:tcPr>
            <w:tcW w:w="4258" w:type="dxa"/>
            <w:shd w:val="clear" w:color="auto" w:fill="F2D396"/>
          </w:tcPr>
          <w:p w14:paraId="2A46D819" w14:textId="51CE1EFA" w:rsidR="00533638" w:rsidRPr="00237F99" w:rsidRDefault="00237F99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  <w:r w:rsidRPr="00237F99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 xml:space="preserve">Monday, </w:t>
            </w:r>
            <w:r w:rsidR="000C7827" w:rsidRPr="00237F99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December 2</w:t>
            </w:r>
            <w:r w:rsidRPr="00237F99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, 2024</w:t>
            </w:r>
          </w:p>
          <w:p w14:paraId="7ADCF472" w14:textId="77777777" w:rsidR="00533638" w:rsidRDefault="00237F99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237F99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1:30 to 2:30 pm</w:t>
            </w:r>
          </w:p>
        </w:tc>
        <w:tc>
          <w:tcPr>
            <w:tcW w:w="2430" w:type="dxa"/>
            <w:shd w:val="clear" w:color="auto" w:fill="F2D396"/>
          </w:tcPr>
          <w:p w14:paraId="099AB08E" w14:textId="77777777" w:rsidR="00533638" w:rsidRDefault="00237F99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Zoom</w:t>
            </w:r>
          </w:p>
        </w:tc>
      </w:tr>
      <w:tr w:rsidR="00533638" w14:paraId="7E39E355" w14:textId="77777777">
        <w:tc>
          <w:tcPr>
            <w:tcW w:w="3410" w:type="dxa"/>
            <w:tcBorders>
              <w:bottom w:val="single" w:sz="4" w:space="0" w:color="000000"/>
            </w:tcBorders>
            <w:shd w:val="clear" w:color="auto" w:fill="F2D396"/>
          </w:tcPr>
          <w:p w14:paraId="0EF9A2E7" w14:textId="77777777" w:rsidR="00533638" w:rsidRDefault="00533638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258" w:type="dxa"/>
            <w:shd w:val="clear" w:color="auto" w:fill="F2D396"/>
          </w:tcPr>
          <w:p w14:paraId="19EB36EF" w14:textId="77777777" w:rsidR="00533638" w:rsidRDefault="00533638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2D396"/>
          </w:tcPr>
          <w:p w14:paraId="6FA73F72" w14:textId="77777777" w:rsidR="00533638" w:rsidRDefault="00533638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533638" w14:paraId="2F64D6DD" w14:textId="77777777">
        <w:trPr>
          <w:trHeight w:val="305"/>
        </w:trPr>
        <w:tc>
          <w:tcPr>
            <w:tcW w:w="3410" w:type="dxa"/>
            <w:shd w:val="clear" w:color="auto" w:fill="F9EBCF"/>
          </w:tcPr>
          <w:p w14:paraId="0DD33BE1" w14:textId="77777777" w:rsidR="00533638" w:rsidRDefault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Members Present</w:t>
            </w:r>
          </w:p>
        </w:tc>
        <w:tc>
          <w:tcPr>
            <w:tcW w:w="6688" w:type="dxa"/>
            <w:gridSpan w:val="2"/>
            <w:shd w:val="clear" w:color="auto" w:fill="auto"/>
          </w:tcPr>
          <w:p w14:paraId="7BACCDEC" w14:textId="070819BF" w:rsidR="00533638" w:rsidRDefault="00237F9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Gregory Sly, Susan Trist, Smriti Bhattarai, Justin </w:t>
            </w:r>
            <w:proofErr w:type="spellStart"/>
            <w:r>
              <w:rPr>
                <w:rFonts w:cs="Calibri"/>
                <w:sz w:val="24"/>
                <w:szCs w:val="24"/>
              </w:rPr>
              <w:t>McMenomy</w:t>
            </w:r>
            <w:proofErr w:type="spellEnd"/>
            <w:r>
              <w:rPr>
                <w:rFonts w:cs="Calibri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Kathryn Cocking, and Rachael Schneider</w:t>
            </w:r>
            <w:r w:rsidR="005217C6">
              <w:rPr>
                <w:sz w:val="24"/>
                <w:szCs w:val="24"/>
              </w:rPr>
              <w:t>, Amanda Godin, Jeff Erickson</w:t>
            </w:r>
          </w:p>
        </w:tc>
      </w:tr>
      <w:tr w:rsidR="00533638" w14:paraId="4C2171DE" w14:textId="77777777">
        <w:tc>
          <w:tcPr>
            <w:tcW w:w="3410" w:type="dxa"/>
            <w:shd w:val="clear" w:color="auto" w:fill="F9EBCF"/>
          </w:tcPr>
          <w:p w14:paraId="4A93A723" w14:textId="77777777" w:rsidR="00533638" w:rsidRDefault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Members Missing</w:t>
            </w:r>
          </w:p>
        </w:tc>
        <w:tc>
          <w:tcPr>
            <w:tcW w:w="6688" w:type="dxa"/>
            <w:gridSpan w:val="2"/>
            <w:shd w:val="clear" w:color="auto" w:fill="auto"/>
          </w:tcPr>
          <w:p w14:paraId="1D7FD52A" w14:textId="100EB132" w:rsidR="00533638" w:rsidRDefault="005217C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Troy Wadsworth, Nichole Paul</w:t>
            </w:r>
          </w:p>
        </w:tc>
      </w:tr>
      <w:tr w:rsidR="00533638" w14:paraId="3BB6CB58" w14:textId="77777777">
        <w:tc>
          <w:tcPr>
            <w:tcW w:w="3410" w:type="dxa"/>
            <w:shd w:val="clear" w:color="auto" w:fill="F9EBCF"/>
          </w:tcPr>
          <w:p w14:paraId="3A1A21AC" w14:textId="77777777" w:rsidR="00533638" w:rsidRDefault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Guests</w:t>
            </w:r>
          </w:p>
        </w:tc>
        <w:tc>
          <w:tcPr>
            <w:tcW w:w="6688" w:type="dxa"/>
            <w:gridSpan w:val="2"/>
            <w:shd w:val="clear" w:color="auto" w:fill="auto"/>
          </w:tcPr>
          <w:p w14:paraId="178A9D07" w14:textId="2EFEFEC8" w:rsidR="00533638" w:rsidRDefault="00237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Winnie </w:t>
            </w:r>
            <w:proofErr w:type="spellStart"/>
            <w:r>
              <w:rPr>
                <w:sz w:val="24"/>
                <w:szCs w:val="24"/>
              </w:rPr>
              <w:t>Kortemeier</w:t>
            </w:r>
            <w:proofErr w:type="spellEnd"/>
          </w:p>
        </w:tc>
      </w:tr>
    </w:tbl>
    <w:p w14:paraId="6EA3B27A" w14:textId="77777777" w:rsidR="00533638" w:rsidRDefault="00533638">
      <w:pPr>
        <w:tabs>
          <w:tab w:val="left" w:pos="9013"/>
        </w:tabs>
      </w:pPr>
    </w:p>
    <w:tbl>
      <w:tblPr>
        <w:tblStyle w:val="a0"/>
        <w:tblW w:w="10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6"/>
        <w:gridCol w:w="6672"/>
      </w:tblGrid>
      <w:tr w:rsidR="00533638" w14:paraId="54098338" w14:textId="77777777">
        <w:tc>
          <w:tcPr>
            <w:tcW w:w="3436" w:type="dxa"/>
            <w:tcBorders>
              <w:bottom w:val="single" w:sz="4" w:space="0" w:color="000000"/>
            </w:tcBorders>
            <w:shd w:val="clear" w:color="auto" w:fill="F2D396"/>
          </w:tcPr>
          <w:p w14:paraId="1902E56A" w14:textId="77777777" w:rsidR="00533638" w:rsidRDefault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672" w:type="dxa"/>
            <w:shd w:val="clear" w:color="auto" w:fill="F2D396"/>
          </w:tcPr>
          <w:p w14:paraId="1F27C6FC" w14:textId="77777777" w:rsidR="00533638" w:rsidRDefault="00237F99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Designate Recorder</w:t>
            </w:r>
          </w:p>
        </w:tc>
      </w:tr>
      <w:tr w:rsidR="00533638" w14:paraId="0E5D2670" w14:textId="77777777">
        <w:tc>
          <w:tcPr>
            <w:tcW w:w="3436" w:type="dxa"/>
            <w:shd w:val="clear" w:color="auto" w:fill="F9EBCF"/>
          </w:tcPr>
          <w:p w14:paraId="0BFBD4BD" w14:textId="77777777" w:rsidR="00533638" w:rsidRDefault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672" w:type="dxa"/>
            <w:shd w:val="clear" w:color="auto" w:fill="auto"/>
          </w:tcPr>
          <w:p w14:paraId="571CFE85" w14:textId="77777777" w:rsidR="00533638" w:rsidRDefault="00533638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533638" w14:paraId="089B4415" w14:textId="77777777">
        <w:tc>
          <w:tcPr>
            <w:tcW w:w="3436" w:type="dxa"/>
            <w:shd w:val="clear" w:color="auto" w:fill="F9EBCF"/>
          </w:tcPr>
          <w:p w14:paraId="26983C4E" w14:textId="77777777" w:rsidR="00533638" w:rsidRDefault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672" w:type="dxa"/>
            <w:shd w:val="clear" w:color="auto" w:fill="auto"/>
          </w:tcPr>
          <w:p w14:paraId="394E36DB" w14:textId="77777777" w:rsidR="00533638" w:rsidRDefault="005336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3638" w14:paraId="2F751C32" w14:textId="77777777">
        <w:tc>
          <w:tcPr>
            <w:tcW w:w="3436" w:type="dxa"/>
            <w:shd w:val="clear" w:color="auto" w:fill="F9EBCF"/>
          </w:tcPr>
          <w:p w14:paraId="478F88E9" w14:textId="77777777" w:rsidR="00533638" w:rsidRDefault="00237F9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672" w:type="dxa"/>
            <w:shd w:val="clear" w:color="auto" w:fill="auto"/>
          </w:tcPr>
          <w:p w14:paraId="68841DB8" w14:textId="74A8F6AD" w:rsidR="00533638" w:rsidRDefault="000C7827">
            <w:pPr>
              <w:spacing w:after="0" w:line="240" w:lineRule="auto"/>
            </w:pPr>
            <w:r>
              <w:t>Jeff</w:t>
            </w:r>
            <w:r w:rsidR="00237F99">
              <w:t xml:space="preserve"> took minutes. </w:t>
            </w:r>
          </w:p>
        </w:tc>
      </w:tr>
      <w:tr w:rsidR="00533638" w14:paraId="75DCC83D" w14:textId="77777777">
        <w:tc>
          <w:tcPr>
            <w:tcW w:w="3436" w:type="dxa"/>
            <w:shd w:val="clear" w:color="auto" w:fill="F9EBCF"/>
          </w:tcPr>
          <w:p w14:paraId="3AC789C6" w14:textId="77777777" w:rsidR="00533638" w:rsidRDefault="00237F9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672" w:type="dxa"/>
            <w:shd w:val="clear" w:color="auto" w:fill="auto"/>
          </w:tcPr>
          <w:p w14:paraId="13FD4214" w14:textId="77777777" w:rsidR="00533638" w:rsidRDefault="00533638">
            <w:pPr>
              <w:spacing w:after="0" w:line="240" w:lineRule="auto"/>
            </w:pPr>
          </w:p>
        </w:tc>
      </w:tr>
      <w:tr w:rsidR="00533638" w14:paraId="0D74E59A" w14:textId="77777777">
        <w:tc>
          <w:tcPr>
            <w:tcW w:w="3436" w:type="dxa"/>
            <w:shd w:val="clear" w:color="auto" w:fill="F9EBCF"/>
          </w:tcPr>
          <w:p w14:paraId="31FAB73C" w14:textId="77777777" w:rsidR="00533638" w:rsidRDefault="0053363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14:paraId="7A544200" w14:textId="77777777" w:rsidR="00533638" w:rsidRDefault="00533638">
            <w:pPr>
              <w:spacing w:after="0" w:line="240" w:lineRule="auto"/>
            </w:pPr>
          </w:p>
        </w:tc>
      </w:tr>
      <w:tr w:rsidR="00533638" w14:paraId="1D4C5260" w14:textId="77777777">
        <w:tc>
          <w:tcPr>
            <w:tcW w:w="10108" w:type="dxa"/>
            <w:gridSpan w:val="2"/>
            <w:shd w:val="clear" w:color="auto" w:fill="auto"/>
          </w:tcPr>
          <w:p w14:paraId="5898F220" w14:textId="77777777" w:rsidR="00533638" w:rsidRDefault="00533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tbl>
            <w:tblPr>
              <w:tblStyle w:val="a1"/>
              <w:tblW w:w="98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14"/>
              <w:gridCol w:w="6468"/>
            </w:tblGrid>
            <w:tr w:rsidR="00533638" w14:paraId="4F3824C0" w14:textId="77777777">
              <w:tc>
                <w:tcPr>
                  <w:tcW w:w="3414" w:type="dxa"/>
                  <w:tcBorders>
                    <w:bottom w:val="single" w:sz="4" w:space="0" w:color="000000"/>
                  </w:tcBorders>
                  <w:shd w:val="clear" w:color="auto" w:fill="F2D396"/>
                </w:tcPr>
                <w:p w14:paraId="7E8DA3C4" w14:textId="77777777" w:rsidR="00533638" w:rsidRDefault="00237F99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Agenda Topic</w:t>
                  </w:r>
                </w:p>
              </w:tc>
              <w:tc>
                <w:tcPr>
                  <w:tcW w:w="6468" w:type="dxa"/>
                  <w:shd w:val="clear" w:color="auto" w:fill="F2D396"/>
                </w:tcPr>
                <w:p w14:paraId="1AD096DC" w14:textId="70E43874" w:rsidR="00533638" w:rsidRPr="00237F99" w:rsidRDefault="00237F99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</w:pPr>
                  <w:r w:rsidRPr="00237F99"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 xml:space="preserve">Approve Minutes from </w:t>
                  </w:r>
                  <w:r w:rsidR="000C7827" w:rsidRPr="00237F99"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>November</w:t>
                  </w:r>
                  <w:r w:rsidRPr="00237F99">
                    <w:rPr>
                      <w:rFonts w:ascii="Arial" w:eastAsia="Arial" w:hAnsi="Arial" w:cs="Arial"/>
                      <w:b/>
                      <w:bCs/>
                      <w:i/>
                      <w:sz w:val="24"/>
                      <w:szCs w:val="24"/>
                    </w:rPr>
                    <w:t xml:space="preserve"> 2024 meeting</w:t>
                  </w:r>
                </w:p>
              </w:tc>
            </w:tr>
            <w:tr w:rsidR="00533638" w14:paraId="5D344E05" w14:textId="77777777">
              <w:tc>
                <w:tcPr>
                  <w:tcW w:w="3414" w:type="dxa"/>
                  <w:shd w:val="clear" w:color="auto" w:fill="F9EBCF"/>
                </w:tcPr>
                <w:p w14:paraId="37E6C7BF" w14:textId="77777777" w:rsidR="00533638" w:rsidRDefault="00237F99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Action Taken</w:t>
                  </w:r>
                </w:p>
              </w:tc>
              <w:tc>
                <w:tcPr>
                  <w:tcW w:w="6468" w:type="dxa"/>
                  <w:shd w:val="clear" w:color="auto" w:fill="auto"/>
                </w:tcPr>
                <w:p w14:paraId="2B89B6BD" w14:textId="77777777" w:rsidR="00533638" w:rsidRDefault="00237F9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 xml:space="preserve">Approved </w:t>
                  </w:r>
                </w:p>
              </w:tc>
            </w:tr>
            <w:tr w:rsidR="00533638" w14:paraId="04E969A2" w14:textId="77777777">
              <w:tc>
                <w:tcPr>
                  <w:tcW w:w="3414" w:type="dxa"/>
                  <w:shd w:val="clear" w:color="auto" w:fill="F9EBCF"/>
                </w:tcPr>
                <w:p w14:paraId="3AA1FC18" w14:textId="77777777" w:rsidR="00533638" w:rsidRDefault="00237F99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Summary of Discussion</w:t>
                  </w:r>
                </w:p>
              </w:tc>
              <w:tc>
                <w:tcPr>
                  <w:tcW w:w="6468" w:type="dxa"/>
                  <w:shd w:val="clear" w:color="auto" w:fill="auto"/>
                </w:tcPr>
                <w:p w14:paraId="7350FC3B" w14:textId="7E56BDDC" w:rsidR="00533638" w:rsidRDefault="0053363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33638" w14:paraId="7E0BFFE4" w14:textId="77777777">
              <w:tc>
                <w:tcPr>
                  <w:tcW w:w="3414" w:type="dxa"/>
                  <w:shd w:val="clear" w:color="auto" w:fill="F9EBCF"/>
                </w:tcPr>
                <w:p w14:paraId="09862B9F" w14:textId="77777777" w:rsidR="00533638" w:rsidRDefault="00237F9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Assignments/Potential Agenda Items</w:t>
                  </w:r>
                </w:p>
              </w:tc>
              <w:tc>
                <w:tcPr>
                  <w:tcW w:w="6468" w:type="dxa"/>
                  <w:shd w:val="clear" w:color="auto" w:fill="auto"/>
                </w:tcPr>
                <w:p w14:paraId="7B4415FA" w14:textId="77777777" w:rsidR="00533638" w:rsidRDefault="00237F99">
                  <w:pPr>
                    <w:spacing w:after="0" w:line="240" w:lineRule="auto"/>
                  </w:pPr>
                  <w:r>
                    <w:t>N/A</w:t>
                  </w:r>
                </w:p>
              </w:tc>
            </w:tr>
            <w:tr w:rsidR="00533638" w14:paraId="1C6CCC31" w14:textId="77777777">
              <w:tc>
                <w:tcPr>
                  <w:tcW w:w="3414" w:type="dxa"/>
                  <w:shd w:val="clear" w:color="auto" w:fill="F9EBCF"/>
                </w:tcPr>
                <w:p w14:paraId="2D64D992" w14:textId="77777777" w:rsidR="00533638" w:rsidRDefault="00237F9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Comments/Information</w:t>
                  </w:r>
                </w:p>
              </w:tc>
              <w:tc>
                <w:tcPr>
                  <w:tcW w:w="6468" w:type="dxa"/>
                  <w:shd w:val="clear" w:color="auto" w:fill="auto"/>
                </w:tcPr>
                <w:p w14:paraId="10FB86BD" w14:textId="2685415C" w:rsidR="00533638" w:rsidRDefault="005217C6">
                  <w:r>
                    <w:t>Jeff Motioned to approve, Smriti Second</w:t>
                  </w:r>
                </w:p>
              </w:tc>
            </w:tr>
            <w:tr w:rsidR="00533638" w14:paraId="1091A960" w14:textId="77777777">
              <w:tc>
                <w:tcPr>
                  <w:tcW w:w="3414" w:type="dxa"/>
                  <w:shd w:val="clear" w:color="auto" w:fill="F9EBCF"/>
                </w:tcPr>
                <w:p w14:paraId="14E22AE0" w14:textId="77777777" w:rsidR="00533638" w:rsidRDefault="00533638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68" w:type="dxa"/>
                  <w:shd w:val="clear" w:color="auto" w:fill="auto"/>
                </w:tcPr>
                <w:p w14:paraId="43939A42" w14:textId="77777777" w:rsidR="00533638" w:rsidRDefault="00533638">
                  <w:pPr>
                    <w:spacing w:after="0" w:line="240" w:lineRule="auto"/>
                  </w:pPr>
                </w:p>
              </w:tc>
            </w:tr>
          </w:tbl>
          <w:p w14:paraId="3F1B81B8" w14:textId="77777777" w:rsidR="00533638" w:rsidRDefault="00533638">
            <w:pPr>
              <w:spacing w:after="0" w:line="240" w:lineRule="auto"/>
            </w:pPr>
          </w:p>
        </w:tc>
      </w:tr>
      <w:tr w:rsidR="00533638" w14:paraId="05999599" w14:textId="77777777">
        <w:tc>
          <w:tcPr>
            <w:tcW w:w="10108" w:type="dxa"/>
            <w:gridSpan w:val="2"/>
            <w:shd w:val="clear" w:color="auto" w:fill="auto"/>
          </w:tcPr>
          <w:p w14:paraId="1401013F" w14:textId="77777777" w:rsidR="00533638" w:rsidRDefault="0053363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33638" w14:paraId="05795C21" w14:textId="77777777">
        <w:tc>
          <w:tcPr>
            <w:tcW w:w="3436" w:type="dxa"/>
            <w:tcBorders>
              <w:bottom w:val="single" w:sz="4" w:space="0" w:color="000000"/>
            </w:tcBorders>
            <w:shd w:val="clear" w:color="auto" w:fill="F2D396"/>
          </w:tcPr>
          <w:p w14:paraId="700CBB89" w14:textId="77777777" w:rsidR="00533638" w:rsidRDefault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672" w:type="dxa"/>
            <w:shd w:val="clear" w:color="auto" w:fill="F2D396"/>
          </w:tcPr>
          <w:p w14:paraId="5561013D" w14:textId="55ACED41" w:rsidR="00533638" w:rsidRPr="00237F99" w:rsidRDefault="00237F99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  <w:r w:rsidRPr="00237F99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Annual goal update and discussion - Susan</w:t>
            </w:r>
          </w:p>
        </w:tc>
      </w:tr>
      <w:tr w:rsidR="00237F99" w14:paraId="731CB5A4" w14:textId="77777777">
        <w:tc>
          <w:tcPr>
            <w:tcW w:w="3436" w:type="dxa"/>
            <w:shd w:val="clear" w:color="auto" w:fill="F9EBCF"/>
          </w:tcPr>
          <w:p w14:paraId="1BCFFEBC" w14:textId="77777777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672" w:type="dxa"/>
            <w:shd w:val="clear" w:color="auto" w:fill="auto"/>
          </w:tcPr>
          <w:p w14:paraId="156C343D" w14:textId="56B0D409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Informational </w:t>
            </w:r>
          </w:p>
        </w:tc>
      </w:tr>
      <w:tr w:rsidR="00237F99" w14:paraId="4BD9ED4E" w14:textId="77777777">
        <w:tc>
          <w:tcPr>
            <w:tcW w:w="3436" w:type="dxa"/>
            <w:shd w:val="clear" w:color="auto" w:fill="F9EBCF"/>
          </w:tcPr>
          <w:p w14:paraId="2F71383C" w14:textId="77777777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672" w:type="dxa"/>
            <w:shd w:val="clear" w:color="auto" w:fill="auto"/>
          </w:tcPr>
          <w:p w14:paraId="25381270" w14:textId="77777777" w:rsidR="00237F99" w:rsidRDefault="00237F99" w:rsidP="00237F99">
            <w:r>
              <w:t>Rachel has a process to evaluate and audit the WNC website through a 3</w:t>
            </w:r>
            <w:r w:rsidRPr="005217C6">
              <w:rPr>
                <w:vertAlign w:val="superscript"/>
              </w:rPr>
              <w:t>rd</w:t>
            </w:r>
            <w:r>
              <w:t xml:space="preserve"> party.</w:t>
            </w:r>
          </w:p>
          <w:p w14:paraId="61E5E667" w14:textId="00AA8C12" w:rsidR="00237F99" w:rsidRDefault="00237F99" w:rsidP="00237F99">
            <w:r>
              <w:t>Troy and Susan working on email communications.</w:t>
            </w:r>
          </w:p>
          <w:p w14:paraId="4BC4E019" w14:textId="77777777" w:rsidR="00237F99" w:rsidRPr="00237F99" w:rsidRDefault="00237F99" w:rsidP="00237F99">
            <w:pPr>
              <w:rPr>
                <w:u w:val="single"/>
              </w:rPr>
            </w:pPr>
            <w:r w:rsidRPr="00237F99">
              <w:rPr>
                <w:u w:val="single"/>
              </w:rPr>
              <w:t>Old Business:</w:t>
            </w:r>
          </w:p>
          <w:p w14:paraId="5AD60163" w14:textId="77777777" w:rsidR="00237F99" w:rsidRDefault="00237F99" w:rsidP="00237F99">
            <w:r>
              <w:t>3 goals have been established</w:t>
            </w:r>
          </w:p>
          <w:p w14:paraId="5F0018CA" w14:textId="77777777" w:rsidR="00237F99" w:rsidRDefault="00237F99" w:rsidP="00237F99">
            <w:pPr>
              <w:numPr>
                <w:ilvl w:val="0"/>
                <w:numId w:val="1"/>
              </w:numPr>
              <w:spacing w:after="0"/>
            </w:pPr>
            <w:r>
              <w:t>Monitor and report completion of mandatory campus accessibility training</w:t>
            </w:r>
          </w:p>
          <w:p w14:paraId="21C3F7D1" w14:textId="77777777" w:rsidR="00237F99" w:rsidRDefault="00237F99" w:rsidP="00237F99">
            <w:pPr>
              <w:numPr>
                <w:ilvl w:val="0"/>
                <w:numId w:val="1"/>
              </w:numPr>
              <w:spacing w:after="0"/>
            </w:pPr>
            <w:r>
              <w:t>Educate and support accessibility compliance</w:t>
            </w:r>
          </w:p>
          <w:p w14:paraId="7606DF1F" w14:textId="77777777" w:rsidR="00237F99" w:rsidRDefault="00237F99" w:rsidP="00237F99">
            <w:pPr>
              <w:numPr>
                <w:ilvl w:val="0"/>
                <w:numId w:val="1"/>
              </w:numPr>
            </w:pPr>
            <w:r>
              <w:t>To conduct a baseline assessment of Canvas content, email communications and the WNC website for accessibility compliance</w:t>
            </w:r>
          </w:p>
          <w:p w14:paraId="25871FC1" w14:textId="675063A6" w:rsidR="00237F99" w:rsidRDefault="00237F99" w:rsidP="00237F99">
            <w:pPr>
              <w:rPr>
                <w:sz w:val="24"/>
                <w:szCs w:val="24"/>
              </w:rPr>
            </w:pPr>
          </w:p>
        </w:tc>
      </w:tr>
      <w:tr w:rsidR="00237F99" w14:paraId="319971BF" w14:textId="77777777">
        <w:tc>
          <w:tcPr>
            <w:tcW w:w="3436" w:type="dxa"/>
            <w:shd w:val="clear" w:color="auto" w:fill="F9EBCF"/>
          </w:tcPr>
          <w:p w14:paraId="02719A0A" w14:textId="77777777" w:rsidR="00237F99" w:rsidRDefault="00237F99" w:rsidP="00237F9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Assignments/Potential Agenda Items</w:t>
            </w:r>
          </w:p>
        </w:tc>
        <w:tc>
          <w:tcPr>
            <w:tcW w:w="6672" w:type="dxa"/>
            <w:shd w:val="clear" w:color="auto" w:fill="auto"/>
          </w:tcPr>
          <w:p w14:paraId="388A6D8C" w14:textId="77777777" w:rsidR="00237F99" w:rsidRDefault="00237F99" w:rsidP="00D94049"/>
        </w:tc>
      </w:tr>
      <w:tr w:rsidR="00237F99" w14:paraId="2C82230C" w14:textId="77777777">
        <w:tc>
          <w:tcPr>
            <w:tcW w:w="3436" w:type="dxa"/>
            <w:shd w:val="clear" w:color="auto" w:fill="F9EBCF"/>
          </w:tcPr>
          <w:p w14:paraId="66AD76B7" w14:textId="77777777" w:rsidR="00237F99" w:rsidRDefault="00237F99" w:rsidP="00237F9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672" w:type="dxa"/>
            <w:shd w:val="clear" w:color="auto" w:fill="auto"/>
          </w:tcPr>
          <w:p w14:paraId="41B95884" w14:textId="54F7F2DA" w:rsidR="00237F99" w:rsidRDefault="00237F99" w:rsidP="00237F99">
            <w:r>
              <w:t>Jeff asked about the process for admin</w:t>
            </w:r>
            <w:r w:rsidR="00D94049">
              <w:t>istrative assistants</w:t>
            </w:r>
            <w:r>
              <w:t xml:space="preserve"> updating department websites</w:t>
            </w:r>
            <w:r w:rsidR="00D94049">
              <w:t xml:space="preserve"> and questioned if there was a need for additional training.</w:t>
            </w:r>
          </w:p>
          <w:p w14:paraId="27B02B84" w14:textId="2B15FC14" w:rsidR="00237F99" w:rsidRDefault="00237F99" w:rsidP="00237F99">
            <w:r>
              <w:t xml:space="preserve">Rachel confirmed that </w:t>
            </w:r>
            <w:r w:rsidR="00D94049">
              <w:t xml:space="preserve">a </w:t>
            </w:r>
            <w:r>
              <w:t xml:space="preserve">system is in place to </w:t>
            </w:r>
            <w:r w:rsidR="00D94049">
              <w:t xml:space="preserve">automatically </w:t>
            </w:r>
            <w:r>
              <w:t>check for accessibility as it is updated by the administrative assistants</w:t>
            </w:r>
          </w:p>
        </w:tc>
      </w:tr>
    </w:tbl>
    <w:p w14:paraId="178750C3" w14:textId="77777777" w:rsidR="00533638" w:rsidRDefault="00533638">
      <w:pPr>
        <w:ind w:right="-720"/>
      </w:pPr>
      <w:bookmarkStart w:id="0" w:name="_heading=h.lgv05bqerx92" w:colFirst="0" w:colLast="0"/>
      <w:bookmarkEnd w:id="0"/>
    </w:p>
    <w:p w14:paraId="3D3214AB" w14:textId="77777777" w:rsidR="00533638" w:rsidRDefault="00533638">
      <w:pPr>
        <w:ind w:right="-720"/>
      </w:pPr>
      <w:bookmarkStart w:id="1" w:name="_heading=h.thlo8pkayb30" w:colFirst="0" w:colLast="0"/>
      <w:bookmarkEnd w:id="1"/>
    </w:p>
    <w:p w14:paraId="454FB711" w14:textId="77777777" w:rsidR="00533638" w:rsidRDefault="00533638">
      <w:pPr>
        <w:ind w:right="-720"/>
      </w:pPr>
      <w:bookmarkStart w:id="2" w:name="_heading=h.gjdgxs" w:colFirst="0" w:colLast="0"/>
      <w:bookmarkEnd w:id="2"/>
    </w:p>
    <w:tbl>
      <w:tblPr>
        <w:tblStyle w:val="a2"/>
        <w:tblW w:w="994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1"/>
        <w:gridCol w:w="6567"/>
      </w:tblGrid>
      <w:tr w:rsidR="00237F99" w14:paraId="67794EC0" w14:textId="77777777" w:rsidTr="00D94049">
        <w:trPr>
          <w:trHeight w:val="269"/>
        </w:trPr>
        <w:tc>
          <w:tcPr>
            <w:tcW w:w="3381" w:type="dxa"/>
            <w:tcBorders>
              <w:bottom w:val="single" w:sz="4" w:space="0" w:color="000000"/>
            </w:tcBorders>
            <w:shd w:val="clear" w:color="auto" w:fill="F2D396"/>
          </w:tcPr>
          <w:p w14:paraId="1E2EE3F0" w14:textId="77777777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Arial" w:eastAsia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67" w:type="dxa"/>
            <w:shd w:val="clear" w:color="auto" w:fill="F2D396"/>
          </w:tcPr>
          <w:p w14:paraId="07EB4316" w14:textId="40DB3CDB" w:rsidR="00237F99" w:rsidRP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  <w:r w:rsidRPr="00237F99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Accessibility Lead Update - Greg, Winnie, and Debi</w:t>
            </w:r>
          </w:p>
        </w:tc>
      </w:tr>
      <w:tr w:rsidR="00237F99" w14:paraId="384D670F" w14:textId="77777777" w:rsidTr="00D94049">
        <w:trPr>
          <w:trHeight w:val="263"/>
        </w:trPr>
        <w:tc>
          <w:tcPr>
            <w:tcW w:w="3381" w:type="dxa"/>
            <w:shd w:val="clear" w:color="auto" w:fill="F9EBCF"/>
          </w:tcPr>
          <w:p w14:paraId="33CEF896" w14:textId="77777777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67" w:type="dxa"/>
            <w:shd w:val="clear" w:color="auto" w:fill="auto"/>
          </w:tcPr>
          <w:p w14:paraId="26236E5B" w14:textId="7CB3DF81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Informational</w:t>
            </w:r>
          </w:p>
        </w:tc>
      </w:tr>
      <w:tr w:rsidR="00237F99" w14:paraId="42317077" w14:textId="77777777" w:rsidTr="00D94049">
        <w:trPr>
          <w:trHeight w:val="2360"/>
        </w:trPr>
        <w:tc>
          <w:tcPr>
            <w:tcW w:w="3381" w:type="dxa"/>
            <w:shd w:val="clear" w:color="auto" w:fill="F9EBCF"/>
          </w:tcPr>
          <w:p w14:paraId="0C7787AA" w14:textId="77777777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67" w:type="dxa"/>
            <w:shd w:val="clear" w:color="auto" w:fill="auto"/>
          </w:tcPr>
          <w:p w14:paraId="3FEFD341" w14:textId="77777777" w:rsidR="00237F99" w:rsidRDefault="00237F99" w:rsidP="00237F99">
            <w:pPr>
              <w:ind w:left="720"/>
            </w:pPr>
          </w:p>
          <w:p w14:paraId="6E882A85" w14:textId="6FBB0C83" w:rsidR="00237F99" w:rsidRDefault="00237F99" w:rsidP="00237F99">
            <w:pPr>
              <w:numPr>
                <w:ilvl w:val="0"/>
                <w:numId w:val="2"/>
              </w:numPr>
            </w:pPr>
            <w:r>
              <w:t xml:space="preserve">Accessibility </w:t>
            </w:r>
            <w:r w:rsidR="00D94049">
              <w:t>T</w:t>
            </w:r>
            <w:r>
              <w:t>raining was successful</w:t>
            </w:r>
          </w:p>
          <w:p w14:paraId="6956CE33" w14:textId="0EFEB4DF" w:rsidR="00237F99" w:rsidRDefault="00D94049" w:rsidP="00237F99">
            <w:pPr>
              <w:ind w:left="720"/>
            </w:pPr>
            <w:r>
              <w:t>9 attendees</w:t>
            </w:r>
            <w:r w:rsidR="00237F99">
              <w:t xml:space="preserve"> </w:t>
            </w:r>
            <w:r>
              <w:t>for</w:t>
            </w:r>
            <w:r w:rsidR="00237F99">
              <w:t xml:space="preserve"> training on Friday</w:t>
            </w:r>
            <w:r>
              <w:t xml:space="preserve">, November 22 </w:t>
            </w:r>
            <w:proofErr w:type="gramStart"/>
            <w:r>
              <w:t xml:space="preserve">2024 </w:t>
            </w:r>
            <w:r w:rsidR="00237F99">
              <w:t xml:space="preserve"> afternoon</w:t>
            </w:r>
            <w:proofErr w:type="gramEnd"/>
            <w:r w:rsidR="00237F99">
              <w:t xml:space="preserve"> (</w:t>
            </w:r>
            <w:r>
              <w:t>11</w:t>
            </w:r>
            <w:r w:rsidR="00237F99">
              <w:t xml:space="preserve"> </w:t>
            </w:r>
            <w:r>
              <w:t>total</w:t>
            </w:r>
            <w:r w:rsidR="00237F99">
              <w:t>)</w:t>
            </w:r>
          </w:p>
        </w:tc>
      </w:tr>
      <w:tr w:rsidR="00237F99" w14:paraId="43E77CD0" w14:textId="77777777" w:rsidTr="00D94049">
        <w:trPr>
          <w:trHeight w:val="69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7DB45B52" w14:textId="77777777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0F32" w14:textId="2A8C8FA3" w:rsidR="00237F99" w:rsidRDefault="00237F99" w:rsidP="00237F99">
            <w:pPr>
              <w:numPr>
                <w:ilvl w:val="0"/>
                <w:numId w:val="3"/>
              </w:numPr>
            </w:pPr>
            <w:r>
              <w:t>Training recording may be put on the Accessibility Canvas site with Canvas Studio and captioning.</w:t>
            </w:r>
          </w:p>
          <w:p w14:paraId="59DD38C4" w14:textId="728C4C5B" w:rsidR="00237F99" w:rsidRDefault="00237F99" w:rsidP="00237F99">
            <w:pPr>
              <w:pStyle w:val="ListParagraph"/>
              <w:numPr>
                <w:ilvl w:val="1"/>
                <w:numId w:val="3"/>
              </w:numPr>
            </w:pPr>
            <w:r>
              <w:t xml:space="preserve">Link on </w:t>
            </w:r>
            <w:r w:rsidR="0055440A">
              <w:t>A</w:t>
            </w:r>
            <w:r>
              <w:t xml:space="preserve">ccessibility </w:t>
            </w:r>
            <w:r w:rsidR="0055440A">
              <w:t xml:space="preserve">Training Canvas </w:t>
            </w:r>
            <w:r>
              <w:t>page will be made</w:t>
            </w:r>
          </w:p>
          <w:p w14:paraId="6D6F1749" w14:textId="745F0100" w:rsidR="00237F99" w:rsidRDefault="00237F99" w:rsidP="00237F99">
            <w:pPr>
              <w:pStyle w:val="ListParagraph"/>
              <w:numPr>
                <w:ilvl w:val="0"/>
                <w:numId w:val="3"/>
              </w:numPr>
            </w:pPr>
            <w:r>
              <w:t>Plan another training possibly in January (Professional Development week is an option).</w:t>
            </w:r>
          </w:p>
          <w:p w14:paraId="7150CD79" w14:textId="77777777" w:rsidR="00237F99" w:rsidRDefault="00237F99" w:rsidP="00237F99"/>
        </w:tc>
      </w:tr>
      <w:tr w:rsidR="00237F99" w14:paraId="0E883D11" w14:textId="77777777" w:rsidTr="00D94049">
        <w:trPr>
          <w:trHeight w:val="170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22AC1A18" w14:textId="77777777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F512" w14:textId="77777777" w:rsidR="00237F99" w:rsidRDefault="00237F99" w:rsidP="00237F99">
            <w:r>
              <w:t>Comments from the training were positive.</w:t>
            </w:r>
          </w:p>
          <w:p w14:paraId="1BFFFD8E" w14:textId="77777777" w:rsidR="00237F99" w:rsidRDefault="00237F99" w:rsidP="00237F99"/>
          <w:p w14:paraId="41C2E534" w14:textId="77777777" w:rsidR="00237F99" w:rsidRDefault="00237F99" w:rsidP="00237F99"/>
          <w:p w14:paraId="6330EBEE" w14:textId="77777777" w:rsidR="00237F99" w:rsidRDefault="00237F99" w:rsidP="00237F99"/>
          <w:p w14:paraId="05DE3421" w14:textId="77777777" w:rsidR="00237F99" w:rsidRDefault="00237F99" w:rsidP="00237F99"/>
          <w:p w14:paraId="5C661958" w14:textId="77777777" w:rsidR="00237F99" w:rsidRDefault="00237F99" w:rsidP="00237F99"/>
          <w:p w14:paraId="3F71DF17" w14:textId="05745ED1" w:rsidR="00D94049" w:rsidRDefault="00D94049" w:rsidP="00237F99"/>
        </w:tc>
      </w:tr>
      <w:tr w:rsidR="00237F99" w14:paraId="1CC80682" w14:textId="77777777" w:rsidTr="00D94049">
        <w:trPr>
          <w:trHeight w:val="538"/>
        </w:trPr>
        <w:tc>
          <w:tcPr>
            <w:tcW w:w="3381" w:type="dxa"/>
            <w:tcBorders>
              <w:bottom w:val="single" w:sz="4" w:space="0" w:color="000000"/>
            </w:tcBorders>
            <w:shd w:val="clear" w:color="auto" w:fill="F2D396"/>
          </w:tcPr>
          <w:p w14:paraId="1B9B6223" w14:textId="77777777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Agenda Topic</w:t>
            </w:r>
          </w:p>
        </w:tc>
        <w:tc>
          <w:tcPr>
            <w:tcW w:w="6567" w:type="dxa"/>
            <w:shd w:val="clear" w:color="auto" w:fill="F2D396"/>
          </w:tcPr>
          <w:p w14:paraId="5DC35BD2" w14:textId="77777777" w:rsidR="00237F99" w:rsidRP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  <w:r w:rsidRPr="00237F99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Accessibility training update—Justin</w:t>
            </w:r>
          </w:p>
          <w:p w14:paraId="33108B98" w14:textId="6F14ACDE" w:rsidR="00237F99" w:rsidRP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237F99" w14:paraId="7AD7BEBF" w14:textId="77777777" w:rsidTr="00D94049">
        <w:trPr>
          <w:trHeight w:val="263"/>
        </w:trPr>
        <w:tc>
          <w:tcPr>
            <w:tcW w:w="3381" w:type="dxa"/>
            <w:shd w:val="clear" w:color="auto" w:fill="F9EBCF"/>
          </w:tcPr>
          <w:p w14:paraId="40AE7D39" w14:textId="77777777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67" w:type="dxa"/>
            <w:shd w:val="clear" w:color="auto" w:fill="auto"/>
          </w:tcPr>
          <w:p w14:paraId="0106BEF0" w14:textId="09B8FAAF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Informational</w:t>
            </w:r>
          </w:p>
        </w:tc>
      </w:tr>
      <w:tr w:rsidR="00237F99" w14:paraId="6154BC06" w14:textId="77777777" w:rsidTr="00D94049">
        <w:trPr>
          <w:trHeight w:val="745"/>
        </w:trPr>
        <w:tc>
          <w:tcPr>
            <w:tcW w:w="3381" w:type="dxa"/>
            <w:shd w:val="clear" w:color="auto" w:fill="F9EBCF"/>
          </w:tcPr>
          <w:p w14:paraId="41BDA31E" w14:textId="77777777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67" w:type="dxa"/>
            <w:shd w:val="clear" w:color="auto" w:fill="auto"/>
          </w:tcPr>
          <w:p w14:paraId="4139CC05" w14:textId="17947A45" w:rsidR="00237F99" w:rsidRDefault="00237F99" w:rsidP="00237F99">
            <w:pPr>
              <w:ind w:left="720"/>
            </w:pPr>
            <w:r>
              <w:t>Need for training on Word Documents</w:t>
            </w:r>
          </w:p>
        </w:tc>
      </w:tr>
      <w:tr w:rsidR="00237F99" w14:paraId="1C8EA91E" w14:textId="77777777" w:rsidTr="00D94049">
        <w:trPr>
          <w:trHeight w:val="69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0ABE14B7" w14:textId="77777777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1D56" w14:textId="77777777" w:rsidR="00237F99" w:rsidRDefault="00237F99" w:rsidP="00237F99">
            <w:pPr>
              <w:pStyle w:val="ListParagraph"/>
              <w:ind w:left="1440"/>
            </w:pPr>
          </w:p>
          <w:p w14:paraId="392D5E7D" w14:textId="68B27B75" w:rsidR="00237F99" w:rsidRDefault="00237F99" w:rsidP="00237F99">
            <w:pPr>
              <w:pStyle w:val="ListParagraph"/>
            </w:pPr>
            <w:r>
              <w:t>Justin and Ryan will organize a Word Training for Professional Development Week.</w:t>
            </w:r>
          </w:p>
        </w:tc>
      </w:tr>
      <w:tr w:rsidR="00237F99" w14:paraId="33D70FE6" w14:textId="77777777" w:rsidTr="00D94049">
        <w:trPr>
          <w:trHeight w:val="134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27FAB738" w14:textId="77777777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DA67" w14:textId="1CEBF39B" w:rsidR="00237F99" w:rsidRDefault="00237F99" w:rsidP="00237F99">
            <w:r>
              <w:t xml:space="preserve"> </w:t>
            </w:r>
          </w:p>
          <w:p w14:paraId="222656A7" w14:textId="30CAB8C3" w:rsidR="00237F99" w:rsidRDefault="00237F99" w:rsidP="00237F99">
            <w:r>
              <w:t>An invite may be sent out by Susan for an alternative Accessibility Training via Vector for staff that do not engage with digital content.</w:t>
            </w:r>
          </w:p>
        </w:tc>
      </w:tr>
      <w:tr w:rsidR="00237F99" w14:paraId="34F677E1" w14:textId="77777777" w:rsidTr="00D94049">
        <w:trPr>
          <w:trHeight w:val="33"/>
        </w:trPr>
        <w:tc>
          <w:tcPr>
            <w:tcW w:w="3381" w:type="dxa"/>
            <w:tcBorders>
              <w:bottom w:val="single" w:sz="4" w:space="0" w:color="000000"/>
            </w:tcBorders>
            <w:shd w:val="clear" w:color="auto" w:fill="F2D396"/>
          </w:tcPr>
          <w:p w14:paraId="5C89AC1E" w14:textId="7A2F8AD0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567" w:type="dxa"/>
            <w:shd w:val="clear" w:color="auto" w:fill="F2D396"/>
          </w:tcPr>
          <w:p w14:paraId="233B4C9A" w14:textId="77777777" w:rsidR="00237F99" w:rsidRDefault="00237F99" w:rsidP="00237F99">
            <w:pPr>
              <w:spacing w:after="0" w:line="240" w:lineRule="auto"/>
            </w:pPr>
          </w:p>
        </w:tc>
      </w:tr>
      <w:tr w:rsidR="00237F99" w14:paraId="630F1436" w14:textId="77777777" w:rsidTr="00D94049">
        <w:trPr>
          <w:trHeight w:val="125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6E61B499" w14:textId="0CED43E1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44D3" w14:textId="67C19D35" w:rsidR="00237F99" w:rsidRDefault="00237F99" w:rsidP="00237F99"/>
        </w:tc>
      </w:tr>
      <w:tr w:rsidR="00237F99" w14:paraId="0780085E" w14:textId="77777777" w:rsidTr="00D94049">
        <w:trPr>
          <w:trHeight w:val="604"/>
        </w:trPr>
        <w:tc>
          <w:tcPr>
            <w:tcW w:w="3381" w:type="dxa"/>
            <w:tcBorders>
              <w:bottom w:val="single" w:sz="4" w:space="0" w:color="000000"/>
            </w:tcBorders>
            <w:shd w:val="clear" w:color="auto" w:fill="F2D396"/>
          </w:tcPr>
          <w:p w14:paraId="54875959" w14:textId="7603AC96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67" w:type="dxa"/>
            <w:shd w:val="clear" w:color="auto" w:fill="F2D396"/>
          </w:tcPr>
          <w:p w14:paraId="677B7D3A" w14:textId="0600DE7F" w:rsidR="00237F99" w:rsidRPr="00237F99" w:rsidRDefault="00237F99" w:rsidP="00237F99">
            <w:pPr>
              <w:rPr>
                <w:b/>
                <w:bCs/>
              </w:rPr>
            </w:pPr>
            <w:r w:rsidRPr="00237F99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Public Comment</w:t>
            </w:r>
          </w:p>
        </w:tc>
      </w:tr>
      <w:tr w:rsidR="00237F99" w14:paraId="6BA78E81" w14:textId="77777777" w:rsidTr="00D94049">
        <w:trPr>
          <w:trHeight w:val="604"/>
        </w:trPr>
        <w:tc>
          <w:tcPr>
            <w:tcW w:w="3381" w:type="dxa"/>
            <w:shd w:val="clear" w:color="auto" w:fill="F9EBCF"/>
          </w:tcPr>
          <w:p w14:paraId="55CDC002" w14:textId="6A64661B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67" w:type="dxa"/>
            <w:shd w:val="clear" w:color="auto" w:fill="auto"/>
          </w:tcPr>
          <w:p w14:paraId="514BFFF7" w14:textId="28AE0DF3" w:rsidR="00237F99" w:rsidRDefault="00237F99" w:rsidP="00237F99">
            <w:r>
              <w:rPr>
                <w:rFonts w:ascii="Arial" w:eastAsia="Arial" w:hAnsi="Arial" w:cs="Arial"/>
                <w:i/>
                <w:sz w:val="24"/>
                <w:szCs w:val="24"/>
              </w:rPr>
              <w:t>N/A</w:t>
            </w:r>
          </w:p>
        </w:tc>
      </w:tr>
      <w:tr w:rsidR="00237F99" w14:paraId="02AD142C" w14:textId="77777777" w:rsidTr="00D94049">
        <w:trPr>
          <w:trHeight w:val="33"/>
        </w:trPr>
        <w:tc>
          <w:tcPr>
            <w:tcW w:w="3381" w:type="dxa"/>
            <w:shd w:val="clear" w:color="auto" w:fill="F9EBCF"/>
          </w:tcPr>
          <w:p w14:paraId="1612DAA9" w14:textId="3859EB95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67" w:type="dxa"/>
            <w:shd w:val="clear" w:color="auto" w:fill="auto"/>
          </w:tcPr>
          <w:p w14:paraId="6C5B392B" w14:textId="6CAF97D5" w:rsidR="00237F99" w:rsidRDefault="00237F99" w:rsidP="00237F99">
            <w:r>
              <w:t xml:space="preserve"> N/A</w:t>
            </w:r>
          </w:p>
        </w:tc>
      </w:tr>
      <w:tr w:rsidR="00237F99" w14:paraId="351FBE05" w14:textId="77777777" w:rsidTr="00D94049">
        <w:trPr>
          <w:trHeight w:val="538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44EB7EAD" w14:textId="41A74DD0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083" w14:textId="07BE9391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t>None offered</w:t>
            </w:r>
          </w:p>
        </w:tc>
      </w:tr>
      <w:tr w:rsidR="00237F99" w14:paraId="3C081074" w14:textId="77777777" w:rsidTr="00D94049">
        <w:trPr>
          <w:trHeight w:val="263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1DC983C9" w14:textId="05BAFA3C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171D0" w14:textId="394E953C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t xml:space="preserve"> Next Accessibility meeting TBA for spring semester.</w:t>
            </w:r>
          </w:p>
        </w:tc>
      </w:tr>
      <w:tr w:rsidR="00237F99" w14:paraId="79DAEA56" w14:textId="77777777" w:rsidTr="00D94049">
        <w:trPr>
          <w:trHeight w:val="49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1C6C0E74" w14:textId="16BFE7B4" w:rsidR="00237F99" w:rsidRDefault="00237F9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4996" w14:textId="5B28B41D" w:rsidR="00237F99" w:rsidRDefault="00237F99" w:rsidP="00237F99"/>
        </w:tc>
      </w:tr>
      <w:tr w:rsidR="00D94049" w14:paraId="1787B3F1" w14:textId="77777777" w:rsidTr="00D94049">
        <w:trPr>
          <w:trHeight w:val="34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5E5CE658" w14:textId="25C91427" w:rsidR="00D94049" w:rsidRDefault="00D9404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969C" w14:textId="7D4A486A" w:rsidR="00D94049" w:rsidRDefault="00D94049" w:rsidP="00237F99"/>
        </w:tc>
      </w:tr>
      <w:tr w:rsidR="00D94049" w14:paraId="42C411CA" w14:textId="77777777" w:rsidTr="00D94049">
        <w:trPr>
          <w:trHeight w:val="34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4C0EF326" w14:textId="41C5FDF3" w:rsidR="00D94049" w:rsidRDefault="00D9404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E765" w14:textId="2E16F51C" w:rsidR="00D94049" w:rsidRDefault="00D94049" w:rsidP="00237F99"/>
        </w:tc>
      </w:tr>
      <w:tr w:rsidR="00D94049" w14:paraId="18621DA9" w14:textId="77777777" w:rsidTr="00D94049">
        <w:trPr>
          <w:trHeight w:val="34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</w:tcPr>
          <w:p w14:paraId="76EB5536" w14:textId="77777777" w:rsidR="00D94049" w:rsidRDefault="00D94049" w:rsidP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E8DC" w14:textId="77777777" w:rsidR="00D94049" w:rsidRDefault="00D94049" w:rsidP="00237F99"/>
        </w:tc>
      </w:tr>
    </w:tbl>
    <w:p w14:paraId="071898CA" w14:textId="77777777" w:rsidR="00533638" w:rsidRDefault="00533638">
      <w:pPr>
        <w:ind w:right="-720"/>
      </w:pPr>
    </w:p>
    <w:tbl>
      <w:tblPr>
        <w:tblStyle w:val="a3"/>
        <w:tblW w:w="1017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6"/>
        <w:gridCol w:w="6739"/>
      </w:tblGrid>
      <w:tr w:rsidR="00533638" w14:paraId="3B548B16" w14:textId="77777777">
        <w:tc>
          <w:tcPr>
            <w:tcW w:w="3436" w:type="dxa"/>
            <w:tcBorders>
              <w:bottom w:val="single" w:sz="4" w:space="0" w:color="000000"/>
            </w:tcBorders>
            <w:shd w:val="clear" w:color="auto" w:fill="F2D396"/>
          </w:tcPr>
          <w:p w14:paraId="55AA404B" w14:textId="77777777" w:rsidR="00533638" w:rsidRDefault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Meeting Adjourned</w:t>
            </w:r>
          </w:p>
        </w:tc>
        <w:tc>
          <w:tcPr>
            <w:tcW w:w="6739" w:type="dxa"/>
            <w:shd w:val="clear" w:color="auto" w:fill="F2D396"/>
          </w:tcPr>
          <w:p w14:paraId="7F715EF3" w14:textId="7FA2DF07" w:rsidR="00533638" w:rsidRPr="00237F99" w:rsidRDefault="00237F99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  <w:r w:rsidRPr="00237F99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Meeting adjourned at 1:59 pm</w:t>
            </w:r>
          </w:p>
        </w:tc>
      </w:tr>
      <w:tr w:rsidR="00533638" w14:paraId="69E5014B" w14:textId="77777777">
        <w:tc>
          <w:tcPr>
            <w:tcW w:w="3436" w:type="dxa"/>
            <w:shd w:val="clear" w:color="auto" w:fill="F9EBCF"/>
          </w:tcPr>
          <w:p w14:paraId="356899BE" w14:textId="77777777" w:rsidR="00533638" w:rsidRDefault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739" w:type="dxa"/>
            <w:shd w:val="clear" w:color="auto" w:fill="auto"/>
          </w:tcPr>
          <w:p w14:paraId="08DEE432" w14:textId="77777777" w:rsidR="00533638" w:rsidRDefault="00237F99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Adjournment by group consent.</w:t>
            </w:r>
          </w:p>
        </w:tc>
      </w:tr>
      <w:tr w:rsidR="00533638" w14:paraId="6AF04C0A" w14:textId="77777777">
        <w:tc>
          <w:tcPr>
            <w:tcW w:w="3436" w:type="dxa"/>
            <w:shd w:val="clear" w:color="auto" w:fill="F9EBCF"/>
          </w:tcPr>
          <w:p w14:paraId="116F7DC1" w14:textId="77777777" w:rsidR="00533638" w:rsidRDefault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739" w:type="dxa"/>
            <w:shd w:val="clear" w:color="auto" w:fill="auto"/>
          </w:tcPr>
          <w:p w14:paraId="7D3810FA" w14:textId="77777777" w:rsidR="00533638" w:rsidRDefault="00237F99">
            <w:pPr>
              <w:spacing w:after="0" w:line="240" w:lineRule="auto"/>
              <w:rPr>
                <w:sz w:val="24"/>
                <w:szCs w:val="24"/>
              </w:rPr>
            </w:pPr>
            <w:r>
              <w:t>N/A</w:t>
            </w:r>
          </w:p>
        </w:tc>
      </w:tr>
      <w:tr w:rsidR="00533638" w14:paraId="2FD5FFF5" w14:textId="77777777">
        <w:tc>
          <w:tcPr>
            <w:tcW w:w="3436" w:type="dxa"/>
            <w:shd w:val="clear" w:color="auto" w:fill="F9EBCF"/>
          </w:tcPr>
          <w:p w14:paraId="1FA21A57" w14:textId="77777777" w:rsidR="00533638" w:rsidRDefault="00237F9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739" w:type="dxa"/>
            <w:shd w:val="clear" w:color="auto" w:fill="auto"/>
          </w:tcPr>
          <w:p w14:paraId="28D93514" w14:textId="77777777" w:rsidR="00533638" w:rsidRDefault="00237F99">
            <w:pPr>
              <w:spacing w:after="0" w:line="240" w:lineRule="auto"/>
            </w:pPr>
            <w:r>
              <w:t>N/A</w:t>
            </w:r>
          </w:p>
        </w:tc>
      </w:tr>
      <w:tr w:rsidR="00533638" w14:paraId="215B9F3C" w14:textId="77777777">
        <w:trPr>
          <w:gridAfter w:val="1"/>
          <w:wAfter w:w="6739" w:type="dxa"/>
        </w:trPr>
        <w:tc>
          <w:tcPr>
            <w:tcW w:w="3436" w:type="dxa"/>
            <w:shd w:val="clear" w:color="auto" w:fill="F9EBCF"/>
          </w:tcPr>
          <w:p w14:paraId="3FC91C9E" w14:textId="77777777" w:rsidR="00533638" w:rsidRDefault="00237F9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Comments/Information</w:t>
            </w:r>
          </w:p>
        </w:tc>
      </w:tr>
      <w:tr w:rsidR="00237F99" w14:paraId="16F09EE6" w14:textId="77777777">
        <w:trPr>
          <w:gridAfter w:val="1"/>
          <w:wAfter w:w="6739" w:type="dxa"/>
        </w:trPr>
        <w:tc>
          <w:tcPr>
            <w:tcW w:w="3436" w:type="dxa"/>
            <w:shd w:val="clear" w:color="auto" w:fill="F9EBCF"/>
          </w:tcPr>
          <w:p w14:paraId="4729500B" w14:textId="77777777" w:rsidR="00237F99" w:rsidRDefault="00237F9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33638" w14:paraId="223ADFF7" w14:textId="77777777">
        <w:tc>
          <w:tcPr>
            <w:tcW w:w="10175" w:type="dxa"/>
            <w:gridSpan w:val="2"/>
            <w:shd w:val="clear" w:color="auto" w:fill="auto"/>
          </w:tcPr>
          <w:p w14:paraId="06D99DED" w14:textId="77777777" w:rsidR="00533638" w:rsidRDefault="00533638">
            <w:pPr>
              <w:spacing w:after="0" w:line="240" w:lineRule="auto"/>
            </w:pPr>
          </w:p>
          <w:p w14:paraId="4EA1EF94" w14:textId="77777777" w:rsidR="00237F99" w:rsidRDefault="00237F99">
            <w:pPr>
              <w:spacing w:after="0" w:line="240" w:lineRule="auto"/>
            </w:pPr>
          </w:p>
          <w:p w14:paraId="568ECD31" w14:textId="77777777" w:rsidR="00237F99" w:rsidRDefault="00237F99">
            <w:pPr>
              <w:spacing w:after="0" w:line="240" w:lineRule="auto"/>
            </w:pPr>
            <w:r>
              <w:t xml:space="preserve">Next Accessibility meeting for spring semester </w:t>
            </w:r>
            <w:r w:rsidRPr="00237F99">
              <w:rPr>
                <w:b/>
                <w:bCs/>
              </w:rPr>
              <w:t>Monday, January 13</w:t>
            </w:r>
            <w:r w:rsidRPr="00237F99">
              <w:rPr>
                <w:b/>
                <w:bCs/>
                <w:vertAlign w:val="superscript"/>
              </w:rPr>
              <w:t>th</w:t>
            </w:r>
            <w:r w:rsidRPr="00237F99">
              <w:rPr>
                <w:b/>
                <w:bCs/>
              </w:rPr>
              <w:t xml:space="preserve"> 2025</w:t>
            </w:r>
          </w:p>
          <w:p w14:paraId="4B4C984E" w14:textId="77777777" w:rsidR="00237F99" w:rsidRDefault="00237F99">
            <w:pPr>
              <w:spacing w:after="0" w:line="240" w:lineRule="auto"/>
            </w:pPr>
          </w:p>
          <w:p w14:paraId="52F87F5C" w14:textId="0C512C0B" w:rsidR="00237F99" w:rsidRPr="00237F99" w:rsidRDefault="00237F99">
            <w:pPr>
              <w:spacing w:after="0" w:line="240" w:lineRule="auto"/>
              <w:rPr>
                <w:u w:val="single"/>
              </w:rPr>
            </w:pPr>
            <w:r w:rsidRPr="00237F99">
              <w:rPr>
                <w:u w:val="single"/>
              </w:rPr>
              <w:t>Moving forward first Monday of each month.</w:t>
            </w:r>
          </w:p>
        </w:tc>
      </w:tr>
    </w:tbl>
    <w:p w14:paraId="47AEBDA7" w14:textId="77777777" w:rsidR="00533638" w:rsidRDefault="00533638">
      <w:pPr>
        <w:ind w:right="-720"/>
      </w:pPr>
    </w:p>
    <w:sectPr w:rsidR="00533638">
      <w:pgSz w:w="12240" w:h="15840"/>
      <w:pgMar w:top="540" w:right="990" w:bottom="135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597"/>
    <w:multiLevelType w:val="multilevel"/>
    <w:tmpl w:val="5CF477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A03B78"/>
    <w:multiLevelType w:val="multilevel"/>
    <w:tmpl w:val="795AEB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0359AE"/>
    <w:multiLevelType w:val="multilevel"/>
    <w:tmpl w:val="5CF477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38"/>
    <w:rsid w:val="000C7827"/>
    <w:rsid w:val="00237F99"/>
    <w:rsid w:val="005217C6"/>
    <w:rsid w:val="00533638"/>
    <w:rsid w:val="0055440A"/>
    <w:rsid w:val="00814FA6"/>
    <w:rsid w:val="00CA15B1"/>
    <w:rsid w:val="00D9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E875"/>
  <w15:docId w15:val="{ED45F97C-CFBC-4177-AAC6-9F2E0BD7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4C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F2B9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7hL9OVdmWOX5QeyDRHtFPMeXQ==">CgMxLjAyDmgubGd2MDVicWVyeDkyMg5oLnRobG84cGtheWIzMDIIaC5namRneHMyCWguMzBqMHpsbDIJaC4xZm9iOXRlOAByITFXclhMV0FxeDQxMVV3OHZLaUxXRmJ3V0NWTmJ2MDR2SQ==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Tingle</dc:creator>
  <cp:lastModifiedBy>Trist, Susan</cp:lastModifiedBy>
  <cp:revision>2</cp:revision>
  <dcterms:created xsi:type="dcterms:W3CDTF">2025-01-09T22:34:00Z</dcterms:created>
  <dcterms:modified xsi:type="dcterms:W3CDTF">2025-01-09T22:34:00Z</dcterms:modified>
</cp:coreProperties>
</file>