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64CF1" w14:textId="77777777" w:rsidR="00260EC2" w:rsidRDefault="00260E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4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0"/>
        <w:gridCol w:w="4258"/>
        <w:gridCol w:w="2430"/>
      </w:tblGrid>
      <w:tr w:rsidR="00260EC2" w14:paraId="3589851D" w14:textId="77777777">
        <w:tc>
          <w:tcPr>
            <w:tcW w:w="3410" w:type="dxa"/>
            <w:tcBorders>
              <w:bottom w:val="single" w:sz="4" w:space="0" w:color="000000"/>
            </w:tcBorders>
            <w:shd w:val="clear" w:color="auto" w:fill="F2D396"/>
          </w:tcPr>
          <w:p w14:paraId="20828382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Accessibility Committee </w:t>
            </w:r>
          </w:p>
        </w:tc>
        <w:tc>
          <w:tcPr>
            <w:tcW w:w="4258" w:type="dxa"/>
            <w:shd w:val="clear" w:color="auto" w:fill="F2D396"/>
          </w:tcPr>
          <w:p w14:paraId="49FBD06B" w14:textId="20BDECE8" w:rsidR="00260EC2" w:rsidRDefault="00890F09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Friday, August 29, 2025</w:t>
            </w:r>
          </w:p>
          <w:p w14:paraId="5C776991" w14:textId="7BCCC7D6" w:rsidR="00260EC2" w:rsidRDefault="003C2739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12:00-1:00 pm</w:t>
            </w:r>
          </w:p>
        </w:tc>
        <w:tc>
          <w:tcPr>
            <w:tcW w:w="2430" w:type="dxa"/>
            <w:shd w:val="clear" w:color="auto" w:fill="F2D396"/>
          </w:tcPr>
          <w:p w14:paraId="6C19D190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Zoom</w:t>
            </w:r>
          </w:p>
        </w:tc>
      </w:tr>
      <w:tr w:rsidR="00260EC2" w14:paraId="3CAD991F" w14:textId="77777777">
        <w:tc>
          <w:tcPr>
            <w:tcW w:w="3410" w:type="dxa"/>
            <w:tcBorders>
              <w:bottom w:val="single" w:sz="4" w:space="0" w:color="000000"/>
            </w:tcBorders>
            <w:shd w:val="clear" w:color="auto" w:fill="F2D396"/>
          </w:tcPr>
          <w:p w14:paraId="77C4707D" w14:textId="77777777" w:rsidR="00260EC2" w:rsidRDefault="00260EC2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258" w:type="dxa"/>
            <w:shd w:val="clear" w:color="auto" w:fill="F2D396"/>
          </w:tcPr>
          <w:p w14:paraId="461C6C23" w14:textId="77777777" w:rsidR="00260EC2" w:rsidRDefault="00260EC2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2D396"/>
          </w:tcPr>
          <w:p w14:paraId="4B6D56F4" w14:textId="77777777" w:rsidR="00260EC2" w:rsidRDefault="00260EC2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260EC2" w14:paraId="2E766470" w14:textId="77777777">
        <w:trPr>
          <w:trHeight w:val="305"/>
        </w:trPr>
        <w:tc>
          <w:tcPr>
            <w:tcW w:w="3410" w:type="dxa"/>
            <w:shd w:val="clear" w:color="auto" w:fill="F9EBCF"/>
          </w:tcPr>
          <w:p w14:paraId="6AD802DD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Members Present</w:t>
            </w:r>
          </w:p>
        </w:tc>
        <w:tc>
          <w:tcPr>
            <w:tcW w:w="6688" w:type="dxa"/>
            <w:gridSpan w:val="2"/>
          </w:tcPr>
          <w:p w14:paraId="7BF2D8DC" w14:textId="3E3BDA4B" w:rsidR="00260EC2" w:rsidRDefault="005C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Gregory Sly, Susan Trist, Nichole Paul, Smriti Bhattarai, </w:t>
            </w:r>
            <w:r w:rsidR="00890F09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Jeffrey Erickson</w:t>
            </w:r>
          </w:p>
        </w:tc>
      </w:tr>
      <w:tr w:rsidR="00260EC2" w14:paraId="1C3BF67D" w14:textId="77777777">
        <w:tc>
          <w:tcPr>
            <w:tcW w:w="3410" w:type="dxa"/>
            <w:shd w:val="clear" w:color="auto" w:fill="F9EBCF"/>
          </w:tcPr>
          <w:p w14:paraId="0EF7E18D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Members Missing</w:t>
            </w:r>
          </w:p>
        </w:tc>
        <w:tc>
          <w:tcPr>
            <w:tcW w:w="6688" w:type="dxa"/>
            <w:gridSpan w:val="2"/>
          </w:tcPr>
          <w:p w14:paraId="56948EED" w14:textId="1275C038" w:rsidR="00260EC2" w:rsidRDefault="00B22F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Rachael Schneider</w:t>
            </w:r>
            <w:r w:rsidR="009F7C28">
              <w:rPr>
                <w:sz w:val="24"/>
                <w:szCs w:val="24"/>
              </w:rPr>
              <w:t xml:space="preserve">, </w:t>
            </w:r>
            <w:r w:rsidR="00890F09">
              <w:rPr>
                <w:sz w:val="24"/>
                <w:szCs w:val="24"/>
              </w:rPr>
              <w:t>Troy Wadsworth, Irene Jen Schiller, Hilda Villafana, Justin McMenomy</w:t>
            </w:r>
          </w:p>
        </w:tc>
      </w:tr>
      <w:tr w:rsidR="00260EC2" w14:paraId="78DF262E" w14:textId="77777777">
        <w:tc>
          <w:tcPr>
            <w:tcW w:w="3410" w:type="dxa"/>
            <w:shd w:val="clear" w:color="auto" w:fill="F9EBCF"/>
          </w:tcPr>
          <w:p w14:paraId="436BCB76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Guests</w:t>
            </w:r>
          </w:p>
        </w:tc>
        <w:tc>
          <w:tcPr>
            <w:tcW w:w="6688" w:type="dxa"/>
            <w:gridSpan w:val="2"/>
          </w:tcPr>
          <w:p w14:paraId="19695499" w14:textId="11208F0F" w:rsidR="00260EC2" w:rsidRDefault="00E246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 Morrison</w:t>
            </w:r>
          </w:p>
        </w:tc>
      </w:tr>
    </w:tbl>
    <w:p w14:paraId="23C8A02F" w14:textId="77777777" w:rsidR="00260EC2" w:rsidRDefault="00260EC2">
      <w:pPr>
        <w:tabs>
          <w:tab w:val="left" w:pos="9013"/>
        </w:tabs>
      </w:pPr>
    </w:p>
    <w:tbl>
      <w:tblPr>
        <w:tblStyle w:val="a5"/>
        <w:tblW w:w="10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6"/>
        <w:gridCol w:w="6672"/>
      </w:tblGrid>
      <w:tr w:rsidR="00260EC2" w14:paraId="797DA15E" w14:textId="77777777">
        <w:tc>
          <w:tcPr>
            <w:tcW w:w="3436" w:type="dxa"/>
            <w:tcBorders>
              <w:bottom w:val="single" w:sz="4" w:space="0" w:color="000000"/>
            </w:tcBorders>
            <w:shd w:val="clear" w:color="auto" w:fill="F2D396"/>
          </w:tcPr>
          <w:p w14:paraId="62B5ED16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672" w:type="dxa"/>
            <w:shd w:val="clear" w:color="auto" w:fill="F2D396"/>
          </w:tcPr>
          <w:p w14:paraId="78553FCD" w14:textId="77777777" w:rsidR="00260EC2" w:rsidRPr="007F2009" w:rsidRDefault="005C4BC0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</w:pPr>
            <w:r w:rsidRPr="007F2009"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Designate Recorder</w:t>
            </w:r>
          </w:p>
        </w:tc>
      </w:tr>
      <w:tr w:rsidR="00260EC2" w14:paraId="2BC88727" w14:textId="77777777">
        <w:tc>
          <w:tcPr>
            <w:tcW w:w="3436" w:type="dxa"/>
            <w:shd w:val="clear" w:color="auto" w:fill="F9EBCF"/>
          </w:tcPr>
          <w:p w14:paraId="63A483C4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672" w:type="dxa"/>
          </w:tcPr>
          <w:p w14:paraId="395FD058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n/a</w:t>
            </w:r>
          </w:p>
        </w:tc>
      </w:tr>
      <w:tr w:rsidR="00260EC2" w14:paraId="2DA4F228" w14:textId="77777777">
        <w:tc>
          <w:tcPr>
            <w:tcW w:w="3436" w:type="dxa"/>
            <w:shd w:val="clear" w:color="auto" w:fill="F9EBCF"/>
          </w:tcPr>
          <w:p w14:paraId="46F5AC13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672" w:type="dxa"/>
          </w:tcPr>
          <w:p w14:paraId="59D724A0" w14:textId="77777777" w:rsidR="00260EC2" w:rsidRDefault="00260E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0EC2" w14:paraId="14BE5701" w14:textId="77777777">
        <w:tc>
          <w:tcPr>
            <w:tcW w:w="3436" w:type="dxa"/>
            <w:shd w:val="clear" w:color="auto" w:fill="F9EBCF"/>
          </w:tcPr>
          <w:p w14:paraId="2BEAAED1" w14:textId="77777777" w:rsidR="00260EC2" w:rsidRDefault="005C4BC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672" w:type="dxa"/>
          </w:tcPr>
          <w:p w14:paraId="0B11A8CB" w14:textId="77777777" w:rsidR="00260EC2" w:rsidRDefault="00B22F3A">
            <w:pPr>
              <w:spacing w:after="0" w:line="240" w:lineRule="auto"/>
            </w:pPr>
            <w:r>
              <w:t xml:space="preserve">Minutes for </w:t>
            </w:r>
            <w:r w:rsidR="00890F09">
              <w:t>8/29/2025 were recorded by Susan Trist</w:t>
            </w:r>
            <w:r w:rsidR="003C2739">
              <w:t>.</w:t>
            </w:r>
          </w:p>
          <w:p w14:paraId="654149F0" w14:textId="1303BE4F" w:rsidR="003C2739" w:rsidRDefault="003C2739">
            <w:pPr>
              <w:spacing w:after="0" w:line="240" w:lineRule="auto"/>
            </w:pPr>
            <w:r>
              <w:t xml:space="preserve">Minutes for the remainder of the year will </w:t>
            </w:r>
            <w:proofErr w:type="gramStart"/>
            <w:r>
              <w:t>be:</w:t>
            </w:r>
            <w:proofErr w:type="gramEnd"/>
            <w:r>
              <w:t xml:space="preserve"> September (Smriti), October (Jeff), November (Justin), December (Nichole), January (Irene), February (Rachael), March (Greg), April (Hilda), and May (Troy)</w:t>
            </w:r>
          </w:p>
        </w:tc>
      </w:tr>
      <w:tr w:rsidR="00260EC2" w14:paraId="57BF745F" w14:textId="77777777">
        <w:tc>
          <w:tcPr>
            <w:tcW w:w="3436" w:type="dxa"/>
            <w:shd w:val="clear" w:color="auto" w:fill="F9EBCF"/>
          </w:tcPr>
          <w:p w14:paraId="651C7A88" w14:textId="77777777" w:rsidR="00260EC2" w:rsidRDefault="005C4BC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672" w:type="dxa"/>
          </w:tcPr>
          <w:p w14:paraId="1095A3F4" w14:textId="77777777" w:rsidR="00260EC2" w:rsidRDefault="00260EC2">
            <w:pPr>
              <w:spacing w:after="0" w:line="240" w:lineRule="auto"/>
            </w:pPr>
          </w:p>
        </w:tc>
      </w:tr>
      <w:tr w:rsidR="00260EC2" w14:paraId="5DFFE0F0" w14:textId="77777777">
        <w:tc>
          <w:tcPr>
            <w:tcW w:w="3436" w:type="dxa"/>
            <w:shd w:val="clear" w:color="auto" w:fill="F9EBCF"/>
          </w:tcPr>
          <w:p w14:paraId="66E04B35" w14:textId="77777777" w:rsidR="00260EC2" w:rsidRDefault="00260E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672" w:type="dxa"/>
          </w:tcPr>
          <w:p w14:paraId="45B22345" w14:textId="77777777" w:rsidR="00260EC2" w:rsidRDefault="00260EC2">
            <w:pPr>
              <w:spacing w:after="0" w:line="240" w:lineRule="auto"/>
            </w:pPr>
          </w:p>
        </w:tc>
      </w:tr>
      <w:tr w:rsidR="00260EC2" w14:paraId="7BBD9925" w14:textId="77777777">
        <w:tc>
          <w:tcPr>
            <w:tcW w:w="10108" w:type="dxa"/>
            <w:gridSpan w:val="2"/>
          </w:tcPr>
          <w:p w14:paraId="3C652CFB" w14:textId="77777777" w:rsidR="00260EC2" w:rsidRDefault="002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tbl>
            <w:tblPr>
              <w:tblStyle w:val="a6"/>
              <w:tblW w:w="98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14"/>
              <w:gridCol w:w="6468"/>
            </w:tblGrid>
            <w:tr w:rsidR="00260EC2" w14:paraId="1D20BDCA" w14:textId="77777777">
              <w:tc>
                <w:tcPr>
                  <w:tcW w:w="3414" w:type="dxa"/>
                  <w:tcBorders>
                    <w:bottom w:val="single" w:sz="4" w:space="0" w:color="000000"/>
                  </w:tcBorders>
                  <w:shd w:val="clear" w:color="auto" w:fill="F2D396"/>
                </w:tcPr>
                <w:p w14:paraId="107B7234" w14:textId="77777777" w:rsidR="00260EC2" w:rsidRDefault="005C4BC0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Agenda Topic</w:t>
                  </w:r>
                </w:p>
              </w:tc>
              <w:tc>
                <w:tcPr>
                  <w:tcW w:w="6468" w:type="dxa"/>
                  <w:shd w:val="clear" w:color="auto" w:fill="F2D396"/>
                </w:tcPr>
                <w:p w14:paraId="6AD8E046" w14:textId="2596233C" w:rsidR="00260EC2" w:rsidRDefault="005C4BC0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</w:rPr>
                    <w:t xml:space="preserve">Approve Minutes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</w:rPr>
                    <w:t>from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890F09"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</w:rPr>
                    <w:t>May</w:t>
                  </w:r>
                  <w:r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</w:rPr>
                    <w:t xml:space="preserve"> 2025 meeting</w:t>
                  </w:r>
                </w:p>
              </w:tc>
            </w:tr>
            <w:tr w:rsidR="00260EC2" w14:paraId="3C59CD5F" w14:textId="77777777">
              <w:tc>
                <w:tcPr>
                  <w:tcW w:w="3414" w:type="dxa"/>
                  <w:shd w:val="clear" w:color="auto" w:fill="F9EBCF"/>
                </w:tcPr>
                <w:p w14:paraId="0C1DB8A4" w14:textId="77777777" w:rsidR="00260EC2" w:rsidRDefault="005C4BC0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Action Taken</w:t>
                  </w:r>
                </w:p>
              </w:tc>
              <w:tc>
                <w:tcPr>
                  <w:tcW w:w="6468" w:type="dxa"/>
                </w:tcPr>
                <w:p w14:paraId="6B411F47" w14:textId="5A969D2A" w:rsidR="00260EC2" w:rsidRDefault="005C4BC0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 xml:space="preserve">First: </w:t>
                  </w:r>
                  <w:r w:rsidR="009F7C28"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Nic</w:t>
                  </w:r>
                  <w:r w:rsidR="002B04FE"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h</w:t>
                  </w:r>
                  <w:r w:rsidR="009F7C28"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ole Paul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 xml:space="preserve">; Second: </w:t>
                  </w:r>
                  <w:r w:rsidR="00890F09"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Greg Sly</w:t>
                  </w:r>
                </w:p>
              </w:tc>
            </w:tr>
            <w:tr w:rsidR="00260EC2" w14:paraId="1EE63B21" w14:textId="77777777">
              <w:tc>
                <w:tcPr>
                  <w:tcW w:w="3414" w:type="dxa"/>
                  <w:shd w:val="clear" w:color="auto" w:fill="F9EBCF"/>
                </w:tcPr>
                <w:p w14:paraId="5C28829D" w14:textId="77777777" w:rsidR="00260EC2" w:rsidRDefault="005C4BC0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Summary of Discussion</w:t>
                  </w:r>
                </w:p>
              </w:tc>
              <w:tc>
                <w:tcPr>
                  <w:tcW w:w="6468" w:type="dxa"/>
                </w:tcPr>
                <w:p w14:paraId="1927975B" w14:textId="0079FC3A" w:rsidR="00260EC2" w:rsidRDefault="00890F0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May</w:t>
                  </w:r>
                  <w:r w:rsidR="00B22F3A">
                    <w:rPr>
                      <w:sz w:val="24"/>
                      <w:szCs w:val="24"/>
                    </w:rPr>
                    <w:t xml:space="preserve"> 2025 Minutes were approved by committee</w:t>
                  </w:r>
                </w:p>
              </w:tc>
            </w:tr>
            <w:tr w:rsidR="00260EC2" w14:paraId="2D72553C" w14:textId="77777777">
              <w:tc>
                <w:tcPr>
                  <w:tcW w:w="3414" w:type="dxa"/>
                  <w:shd w:val="clear" w:color="auto" w:fill="F9EBCF"/>
                </w:tcPr>
                <w:p w14:paraId="017715E4" w14:textId="77777777" w:rsidR="00260EC2" w:rsidRDefault="005C4BC0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Assignments/Potential Agenda Items</w:t>
                  </w:r>
                </w:p>
              </w:tc>
              <w:tc>
                <w:tcPr>
                  <w:tcW w:w="6468" w:type="dxa"/>
                </w:tcPr>
                <w:p w14:paraId="508F8872" w14:textId="77777777" w:rsidR="00260EC2" w:rsidRDefault="005C4BC0">
                  <w:pPr>
                    <w:spacing w:after="0" w:line="240" w:lineRule="auto"/>
                  </w:pPr>
                  <w:r>
                    <w:t>N/A</w:t>
                  </w:r>
                </w:p>
              </w:tc>
            </w:tr>
            <w:tr w:rsidR="00260EC2" w14:paraId="132F8BAB" w14:textId="77777777">
              <w:tc>
                <w:tcPr>
                  <w:tcW w:w="3414" w:type="dxa"/>
                  <w:shd w:val="clear" w:color="auto" w:fill="F9EBCF"/>
                </w:tcPr>
                <w:p w14:paraId="163C993E" w14:textId="77777777" w:rsidR="00260EC2" w:rsidRDefault="005C4BC0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Comments/Information</w:t>
                  </w:r>
                </w:p>
              </w:tc>
              <w:tc>
                <w:tcPr>
                  <w:tcW w:w="6468" w:type="dxa"/>
                </w:tcPr>
                <w:p w14:paraId="2DCFAD13" w14:textId="77777777" w:rsidR="00260EC2" w:rsidRDefault="00260EC2"/>
              </w:tc>
            </w:tr>
            <w:tr w:rsidR="00260EC2" w14:paraId="6D95161B" w14:textId="77777777">
              <w:tc>
                <w:tcPr>
                  <w:tcW w:w="3414" w:type="dxa"/>
                  <w:shd w:val="clear" w:color="auto" w:fill="F9EBCF"/>
                </w:tcPr>
                <w:p w14:paraId="220DE9D4" w14:textId="77777777" w:rsidR="00260EC2" w:rsidRDefault="00260EC2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68" w:type="dxa"/>
                </w:tcPr>
                <w:p w14:paraId="0AD0212B" w14:textId="77777777" w:rsidR="00260EC2" w:rsidRDefault="00260EC2">
                  <w:pPr>
                    <w:spacing w:after="0" w:line="240" w:lineRule="auto"/>
                  </w:pPr>
                </w:p>
              </w:tc>
            </w:tr>
          </w:tbl>
          <w:p w14:paraId="0B7DFF73" w14:textId="77777777" w:rsidR="00260EC2" w:rsidRDefault="00260EC2">
            <w:pPr>
              <w:spacing w:after="0" w:line="240" w:lineRule="auto"/>
            </w:pPr>
          </w:p>
        </w:tc>
      </w:tr>
      <w:tr w:rsidR="00260EC2" w14:paraId="77736CFF" w14:textId="77777777">
        <w:tc>
          <w:tcPr>
            <w:tcW w:w="10108" w:type="dxa"/>
            <w:gridSpan w:val="2"/>
          </w:tcPr>
          <w:p w14:paraId="33A90D63" w14:textId="77777777" w:rsidR="00260EC2" w:rsidRDefault="00260E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60EC2" w14:paraId="17D082B9" w14:textId="77777777">
        <w:tc>
          <w:tcPr>
            <w:tcW w:w="3436" w:type="dxa"/>
            <w:tcBorders>
              <w:bottom w:val="single" w:sz="4" w:space="0" w:color="000000"/>
            </w:tcBorders>
            <w:shd w:val="clear" w:color="auto" w:fill="F2D396"/>
          </w:tcPr>
          <w:p w14:paraId="22297145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672" w:type="dxa"/>
            <w:shd w:val="clear" w:color="auto" w:fill="F2D396"/>
          </w:tcPr>
          <w:p w14:paraId="2AEB16A5" w14:textId="2BDB021A" w:rsidR="00260EC2" w:rsidRDefault="00890F09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WCAG Accessibility up</w:t>
            </w:r>
            <w:r w:rsidR="005C4BC0">
              <w:rPr>
                <w:rFonts w:ascii="Arial" w:eastAsia="Arial" w:hAnsi="Arial" w:cs="Arial"/>
                <w:b/>
                <w:i/>
                <w:sz w:val="24"/>
                <w:szCs w:val="24"/>
              </w:rPr>
              <w:t>date—Susan</w:t>
            </w:r>
          </w:p>
        </w:tc>
      </w:tr>
      <w:tr w:rsidR="00260EC2" w14:paraId="30115BC0" w14:textId="77777777">
        <w:tc>
          <w:tcPr>
            <w:tcW w:w="3436" w:type="dxa"/>
            <w:shd w:val="clear" w:color="auto" w:fill="F9EBCF"/>
          </w:tcPr>
          <w:p w14:paraId="3533B153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672" w:type="dxa"/>
          </w:tcPr>
          <w:p w14:paraId="1B2686E2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Informational </w:t>
            </w:r>
          </w:p>
        </w:tc>
      </w:tr>
      <w:tr w:rsidR="00260EC2" w14:paraId="27BA1545" w14:textId="77777777">
        <w:tc>
          <w:tcPr>
            <w:tcW w:w="3436" w:type="dxa"/>
            <w:shd w:val="clear" w:color="auto" w:fill="F9EBCF"/>
          </w:tcPr>
          <w:p w14:paraId="24F9B1D0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672" w:type="dxa"/>
          </w:tcPr>
          <w:p w14:paraId="3F700F6B" w14:textId="2BC00CAA" w:rsidR="009F7C28" w:rsidRDefault="00890F09" w:rsidP="00F42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relevant information to report to the committee</w:t>
            </w:r>
            <w:r w:rsidR="009F7C28" w:rsidRPr="009F7C28">
              <w:rPr>
                <w:sz w:val="24"/>
                <w:szCs w:val="24"/>
              </w:rPr>
              <w:t>.</w:t>
            </w:r>
          </w:p>
          <w:p w14:paraId="6F40E5BA" w14:textId="0973152B" w:rsidR="00260EC2" w:rsidRDefault="00260EC2">
            <w:pPr>
              <w:rPr>
                <w:sz w:val="24"/>
                <w:szCs w:val="24"/>
              </w:rPr>
            </w:pPr>
          </w:p>
        </w:tc>
      </w:tr>
      <w:tr w:rsidR="00260EC2" w14:paraId="49457586" w14:textId="77777777">
        <w:tc>
          <w:tcPr>
            <w:tcW w:w="3436" w:type="dxa"/>
            <w:shd w:val="clear" w:color="auto" w:fill="F9EBCF"/>
          </w:tcPr>
          <w:p w14:paraId="28CEC5EB" w14:textId="77777777" w:rsidR="00260EC2" w:rsidRDefault="005C4BC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672" w:type="dxa"/>
          </w:tcPr>
          <w:p w14:paraId="1F8B97A6" w14:textId="6B437CEA" w:rsidR="00260EC2" w:rsidRDefault="00260EC2"/>
        </w:tc>
      </w:tr>
      <w:tr w:rsidR="00260EC2" w14:paraId="5AC0D7C1" w14:textId="77777777">
        <w:tc>
          <w:tcPr>
            <w:tcW w:w="3436" w:type="dxa"/>
            <w:shd w:val="clear" w:color="auto" w:fill="F9EBCF"/>
          </w:tcPr>
          <w:p w14:paraId="08BA74B1" w14:textId="77777777" w:rsidR="00260EC2" w:rsidRDefault="005C4BC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672" w:type="dxa"/>
          </w:tcPr>
          <w:p w14:paraId="75FD8279" w14:textId="77777777" w:rsidR="00260EC2" w:rsidRDefault="009F7C28">
            <w:r>
              <w:t>No Comment was given</w:t>
            </w:r>
            <w:r w:rsidR="00F42EA5">
              <w:t xml:space="preserve"> </w:t>
            </w:r>
          </w:p>
          <w:p w14:paraId="5BFB2AAD" w14:textId="77777777" w:rsidR="00E2469E" w:rsidRDefault="00E2469E"/>
          <w:p w14:paraId="38F91587" w14:textId="77777777" w:rsidR="00E2469E" w:rsidRDefault="00E2469E"/>
          <w:p w14:paraId="2A574F9C" w14:textId="77777777" w:rsidR="00E2469E" w:rsidRDefault="00E2469E"/>
          <w:p w14:paraId="741B6A10" w14:textId="734BFE91" w:rsidR="00E2469E" w:rsidRDefault="00E2469E"/>
        </w:tc>
      </w:tr>
    </w:tbl>
    <w:p w14:paraId="71A0A8BF" w14:textId="77777777" w:rsidR="00260EC2" w:rsidRDefault="00260EC2">
      <w:pPr>
        <w:ind w:right="-720"/>
      </w:pPr>
    </w:p>
    <w:tbl>
      <w:tblPr>
        <w:tblStyle w:val="a7"/>
        <w:tblW w:w="994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1"/>
        <w:gridCol w:w="6567"/>
      </w:tblGrid>
      <w:tr w:rsidR="00260EC2" w14:paraId="59EA5E66" w14:textId="77777777">
        <w:trPr>
          <w:trHeight w:val="269"/>
        </w:trPr>
        <w:tc>
          <w:tcPr>
            <w:tcW w:w="3381" w:type="dxa"/>
            <w:tcBorders>
              <w:bottom w:val="single" w:sz="4" w:space="0" w:color="000000"/>
            </w:tcBorders>
            <w:shd w:val="clear" w:color="auto" w:fill="F2D396"/>
          </w:tcPr>
          <w:p w14:paraId="3B7694EF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67" w:type="dxa"/>
            <w:shd w:val="clear" w:color="auto" w:fill="F2D396"/>
          </w:tcPr>
          <w:p w14:paraId="4F3C5DE1" w14:textId="2F6304C3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Accessibility Lead update—Greg, </w:t>
            </w:r>
            <w:r w:rsidR="00890F09">
              <w:rPr>
                <w:rFonts w:ascii="Arial" w:eastAsia="Arial" w:hAnsi="Arial" w:cs="Arial"/>
                <w:b/>
                <w:i/>
                <w:sz w:val="24"/>
                <w:szCs w:val="24"/>
              </w:rPr>
              <w:t>Winnie, and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Scott</w:t>
            </w:r>
          </w:p>
        </w:tc>
      </w:tr>
      <w:tr w:rsidR="00260EC2" w14:paraId="6EB49AD4" w14:textId="77777777">
        <w:trPr>
          <w:trHeight w:val="263"/>
        </w:trPr>
        <w:tc>
          <w:tcPr>
            <w:tcW w:w="3381" w:type="dxa"/>
            <w:shd w:val="clear" w:color="auto" w:fill="F9EBCF"/>
          </w:tcPr>
          <w:p w14:paraId="0F344AD8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67" w:type="dxa"/>
          </w:tcPr>
          <w:p w14:paraId="64280780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Informational</w:t>
            </w:r>
          </w:p>
        </w:tc>
      </w:tr>
      <w:tr w:rsidR="00260EC2" w14:paraId="25A42EAB" w14:textId="77777777">
        <w:trPr>
          <w:trHeight w:val="2360"/>
        </w:trPr>
        <w:tc>
          <w:tcPr>
            <w:tcW w:w="3381" w:type="dxa"/>
            <w:shd w:val="clear" w:color="auto" w:fill="F9EBCF"/>
          </w:tcPr>
          <w:p w14:paraId="21A4B559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67" w:type="dxa"/>
          </w:tcPr>
          <w:p w14:paraId="49439B1D" w14:textId="14D8691B" w:rsidR="00F42EA5" w:rsidRDefault="00890F09">
            <w:r>
              <w:t xml:space="preserve">Greg and Scott provided updates. </w:t>
            </w:r>
          </w:p>
          <w:p w14:paraId="0A82623D" w14:textId="252891F8" w:rsidR="00890F09" w:rsidRDefault="00890F09">
            <w:r>
              <w:t xml:space="preserve">In the LAS division, Cecelia has been briefed on the role of Accessibility Lead faculty and has referred several faculty members to Scott and Winnie for assistance. </w:t>
            </w:r>
          </w:p>
          <w:p w14:paraId="5AFE9469" w14:textId="619D8A8D" w:rsidR="009F7C28" w:rsidRDefault="009F7C28" w:rsidP="009F7C28">
            <w:r w:rsidRPr="009F7C28">
              <w:t>Greg</w:t>
            </w:r>
            <w:r w:rsidR="00890F09">
              <w:t xml:space="preserve"> presented to WCTE faculty </w:t>
            </w:r>
            <w:r w:rsidR="002B04FE">
              <w:t xml:space="preserve">and the new interim director </w:t>
            </w:r>
            <w:r w:rsidR="00890F09">
              <w:t>during welcome back week</w:t>
            </w:r>
            <w:r w:rsidR="002B04FE">
              <w:t xml:space="preserve"> to review accessibility and the role of leads. </w:t>
            </w:r>
          </w:p>
          <w:p w14:paraId="6BCF59E3" w14:textId="6C0E38D8" w:rsidR="002B04FE" w:rsidRDefault="002B04FE" w:rsidP="009F7C28">
            <w:r>
              <w:t xml:space="preserve">Discussion regarding where short informational videos can be </w:t>
            </w:r>
            <w:proofErr w:type="gramStart"/>
            <w:r>
              <w:t>stored—suggestions</w:t>
            </w:r>
            <w:proofErr w:type="gramEnd"/>
            <w:r>
              <w:t xml:space="preserve"> from Nichole: Center for Teaching and Excellence or the Faculty Development course. Resources may be stored in multiple places.</w:t>
            </w:r>
          </w:p>
          <w:p w14:paraId="7BB96BD2" w14:textId="3686DC0F" w:rsidR="002B04FE" w:rsidRDefault="002B04FE" w:rsidP="009F7C28">
            <w:r>
              <w:t xml:space="preserve">Susan advised the committee that it is uncertain who the representative will be from NAH. Susan will </w:t>
            </w:r>
            <w:proofErr w:type="gramStart"/>
            <w:r>
              <w:t>connect with</w:t>
            </w:r>
            <w:proofErr w:type="gramEnd"/>
            <w:r>
              <w:t xml:space="preserve"> Audrey to inquire.</w:t>
            </w:r>
          </w:p>
          <w:p w14:paraId="34BBD9ED" w14:textId="69AABD5E" w:rsidR="00D52B01" w:rsidRDefault="002B04FE" w:rsidP="002B04FE">
            <w:r>
              <w:t>Leads will schedule their first meeting of the semester soon.</w:t>
            </w:r>
          </w:p>
        </w:tc>
      </w:tr>
      <w:tr w:rsidR="00260EC2" w14:paraId="79385CF2" w14:textId="77777777">
        <w:trPr>
          <w:trHeight w:val="69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269F25BC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63B1" w14:textId="5BEF643A" w:rsidR="00260EC2" w:rsidRDefault="009F7C28" w:rsidP="00D52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None was discussed</w:t>
            </w:r>
          </w:p>
        </w:tc>
      </w:tr>
      <w:tr w:rsidR="00260EC2" w14:paraId="31CA4BB5" w14:textId="77777777">
        <w:trPr>
          <w:trHeight w:val="170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025297C5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0AC1" w14:textId="77777777" w:rsidR="00260EC2" w:rsidRDefault="00260EC2"/>
        </w:tc>
      </w:tr>
      <w:tr w:rsidR="00260EC2" w14:paraId="408D5D0A" w14:textId="77777777">
        <w:trPr>
          <w:trHeight w:val="538"/>
        </w:trPr>
        <w:tc>
          <w:tcPr>
            <w:tcW w:w="3381" w:type="dxa"/>
            <w:tcBorders>
              <w:bottom w:val="single" w:sz="4" w:space="0" w:color="000000"/>
            </w:tcBorders>
            <w:shd w:val="clear" w:color="auto" w:fill="F2D396"/>
          </w:tcPr>
          <w:p w14:paraId="38C73512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" w:name="_heading=h.1fob9te" w:colFirst="0" w:colLast="0"/>
            <w:bookmarkEnd w:id="1"/>
            <w:r>
              <w:rPr>
                <w:rFonts w:ascii="Arial" w:eastAsia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67" w:type="dxa"/>
            <w:shd w:val="clear" w:color="auto" w:fill="F2D396"/>
          </w:tcPr>
          <w:p w14:paraId="2AE0BB2F" w14:textId="6DF02DC4" w:rsidR="009F7C28" w:rsidRPr="009F7C28" w:rsidRDefault="002B04FE" w:rsidP="009F7C28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Set dates/times for the remainder of the Fall semester</w:t>
            </w:r>
            <w:r w:rsidR="009F7C28" w:rsidRPr="009F7C28">
              <w:rPr>
                <w:rFonts w:ascii="Arial" w:eastAsia="Arial" w:hAnsi="Arial" w:cs="Arial"/>
                <w:b/>
                <w:i/>
                <w:sz w:val="24"/>
                <w:szCs w:val="24"/>
              </w:rPr>
              <w:t>.</w:t>
            </w:r>
          </w:p>
          <w:p w14:paraId="7182C35B" w14:textId="77777777" w:rsidR="00260EC2" w:rsidRDefault="00260EC2" w:rsidP="009F7C28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</w:p>
        </w:tc>
      </w:tr>
      <w:tr w:rsidR="00260EC2" w14:paraId="71B231B8" w14:textId="77777777">
        <w:trPr>
          <w:trHeight w:val="263"/>
        </w:trPr>
        <w:tc>
          <w:tcPr>
            <w:tcW w:w="3381" w:type="dxa"/>
            <w:shd w:val="clear" w:color="auto" w:fill="F9EBCF"/>
          </w:tcPr>
          <w:p w14:paraId="0A372087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67" w:type="dxa"/>
          </w:tcPr>
          <w:p w14:paraId="7FE790FD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Informational</w:t>
            </w:r>
          </w:p>
        </w:tc>
      </w:tr>
      <w:tr w:rsidR="00260EC2" w14:paraId="0ADC3939" w14:textId="77777777">
        <w:trPr>
          <w:trHeight w:val="745"/>
        </w:trPr>
        <w:tc>
          <w:tcPr>
            <w:tcW w:w="3381" w:type="dxa"/>
            <w:shd w:val="clear" w:color="auto" w:fill="F9EBCF"/>
          </w:tcPr>
          <w:p w14:paraId="5C2A4AC4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67" w:type="dxa"/>
          </w:tcPr>
          <w:p w14:paraId="5D8322D5" w14:textId="31BFEFA5" w:rsidR="00260EC2" w:rsidRDefault="002B04FE" w:rsidP="002B04FE">
            <w:r>
              <w:t>Meetings will occur on the 3</w:t>
            </w:r>
            <w:r w:rsidRPr="002B04FE">
              <w:rPr>
                <w:vertAlign w:val="superscript"/>
              </w:rPr>
              <w:t>rd</w:t>
            </w:r>
            <w:r>
              <w:t xml:space="preserve"> Friday of the month at 2pm </w:t>
            </w:r>
            <w:r w:rsidR="003C2739">
              <w:t xml:space="preserve">via Zoom </w:t>
            </w:r>
            <w:r>
              <w:t>except for December. Dates are: 9/19/25, 10/17/25, 11/21/25 and 12/12/25.</w:t>
            </w:r>
          </w:p>
        </w:tc>
      </w:tr>
      <w:tr w:rsidR="00260EC2" w14:paraId="58764E0D" w14:textId="77777777">
        <w:trPr>
          <w:trHeight w:val="69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3D8BEC24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EFE7" w14:textId="77777777" w:rsidR="00260EC2" w:rsidRDefault="00260EC2"/>
        </w:tc>
      </w:tr>
      <w:tr w:rsidR="00260EC2" w14:paraId="41E80A50" w14:textId="77777777">
        <w:trPr>
          <w:trHeight w:val="134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4D9D4075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AC63" w14:textId="60C85C1E" w:rsidR="000865D4" w:rsidRDefault="000865D4" w:rsidP="009F7C28"/>
        </w:tc>
      </w:tr>
      <w:tr w:rsidR="00260EC2" w14:paraId="0278FC24" w14:textId="77777777">
        <w:trPr>
          <w:trHeight w:val="33"/>
        </w:trPr>
        <w:tc>
          <w:tcPr>
            <w:tcW w:w="3381" w:type="dxa"/>
            <w:tcBorders>
              <w:bottom w:val="single" w:sz="4" w:space="0" w:color="000000"/>
            </w:tcBorders>
            <w:shd w:val="clear" w:color="auto" w:fill="F2D396"/>
          </w:tcPr>
          <w:p w14:paraId="7DE06950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67" w:type="dxa"/>
            <w:shd w:val="clear" w:color="auto" w:fill="F2D396"/>
          </w:tcPr>
          <w:p w14:paraId="2535227E" w14:textId="344414E9" w:rsidR="00260EC2" w:rsidRDefault="00260EC2">
            <w:pPr>
              <w:spacing w:after="0" w:line="240" w:lineRule="auto"/>
            </w:pPr>
          </w:p>
        </w:tc>
      </w:tr>
      <w:tr w:rsidR="00260EC2" w14:paraId="4679E1BB" w14:textId="77777777">
        <w:trPr>
          <w:trHeight w:val="125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766DA5AD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CB51" w14:textId="7186F4A9" w:rsidR="00260EC2" w:rsidRDefault="00260EC2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260EC2" w14:paraId="211B02B7" w14:textId="77777777">
        <w:trPr>
          <w:trHeight w:val="125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4CD58DB6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AE50" w14:textId="68E6B84A" w:rsidR="00260EC2" w:rsidRDefault="00260EC2" w:rsidP="00E2469E">
            <w:pPr>
              <w:rPr>
                <w:rFonts w:ascii="Arial" w:eastAsia="Arial" w:hAnsi="Arial" w:cs="Arial"/>
              </w:rPr>
            </w:pPr>
          </w:p>
        </w:tc>
      </w:tr>
      <w:tr w:rsidR="00260EC2" w14:paraId="53A35889" w14:textId="77777777">
        <w:trPr>
          <w:trHeight w:val="125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2443DD2E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F81D" w14:textId="77777777" w:rsidR="00260EC2" w:rsidRDefault="00260EC2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260EC2" w14:paraId="46EFE5CC" w14:textId="77777777">
        <w:trPr>
          <w:trHeight w:val="125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3C885E1B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Comments/Information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FF95" w14:textId="77777777" w:rsidR="00260EC2" w:rsidRDefault="00260EC2"/>
        </w:tc>
      </w:tr>
      <w:tr w:rsidR="00260EC2" w14:paraId="056528E4" w14:textId="77777777">
        <w:trPr>
          <w:trHeight w:val="604"/>
        </w:trPr>
        <w:tc>
          <w:tcPr>
            <w:tcW w:w="3381" w:type="dxa"/>
            <w:tcBorders>
              <w:bottom w:val="single" w:sz="4" w:space="0" w:color="000000"/>
            </w:tcBorders>
            <w:shd w:val="clear" w:color="auto" w:fill="F2D396"/>
          </w:tcPr>
          <w:p w14:paraId="7C4FA7CF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67" w:type="dxa"/>
            <w:shd w:val="clear" w:color="auto" w:fill="F2D396"/>
          </w:tcPr>
          <w:p w14:paraId="16E5B533" w14:textId="6FB0295C" w:rsidR="00260EC2" w:rsidRDefault="00260EC2">
            <w:pPr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</w:p>
        </w:tc>
      </w:tr>
      <w:tr w:rsidR="00260EC2" w14:paraId="4FB4EB9B" w14:textId="77777777">
        <w:trPr>
          <w:trHeight w:val="604"/>
        </w:trPr>
        <w:tc>
          <w:tcPr>
            <w:tcW w:w="3381" w:type="dxa"/>
            <w:shd w:val="clear" w:color="auto" w:fill="F9EBCF"/>
          </w:tcPr>
          <w:p w14:paraId="14DE719F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67" w:type="dxa"/>
          </w:tcPr>
          <w:p w14:paraId="34B99C7B" w14:textId="542FA508" w:rsidR="00260EC2" w:rsidRDefault="00260EC2"/>
        </w:tc>
      </w:tr>
      <w:tr w:rsidR="00260EC2" w14:paraId="0DB76A17" w14:textId="77777777">
        <w:trPr>
          <w:trHeight w:val="33"/>
        </w:trPr>
        <w:tc>
          <w:tcPr>
            <w:tcW w:w="3381" w:type="dxa"/>
            <w:shd w:val="clear" w:color="auto" w:fill="F9EBCF"/>
          </w:tcPr>
          <w:p w14:paraId="6ABF79BD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67" w:type="dxa"/>
          </w:tcPr>
          <w:p w14:paraId="4EAE3F18" w14:textId="14F9957C" w:rsidR="000865D4" w:rsidRDefault="000865D4" w:rsidP="00E2469E"/>
        </w:tc>
      </w:tr>
      <w:tr w:rsidR="00260EC2" w14:paraId="162476F4" w14:textId="77777777">
        <w:trPr>
          <w:trHeight w:val="538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506DBD2F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A332" w14:textId="42DB126D" w:rsidR="00260EC2" w:rsidRPr="003840E6" w:rsidRDefault="00260EC2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</w:tc>
      </w:tr>
      <w:tr w:rsidR="00260EC2" w14:paraId="1BBF3D89" w14:textId="77777777">
        <w:trPr>
          <w:trHeight w:val="263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0FF4348D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CAC2" w14:textId="77777777" w:rsidR="00260EC2" w:rsidRDefault="00260EC2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260EC2" w14:paraId="4C15DDC3" w14:textId="77777777">
        <w:trPr>
          <w:trHeight w:val="263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12A86812" w14:textId="77777777" w:rsidR="00260EC2" w:rsidRDefault="00260E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2FF6" w14:textId="77777777" w:rsidR="00260EC2" w:rsidRDefault="00260EC2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260EC2" w14:paraId="5B105BB5" w14:textId="77777777">
        <w:trPr>
          <w:trHeight w:val="604"/>
        </w:trPr>
        <w:tc>
          <w:tcPr>
            <w:tcW w:w="3381" w:type="dxa"/>
            <w:tcBorders>
              <w:bottom w:val="single" w:sz="4" w:space="0" w:color="000000"/>
            </w:tcBorders>
            <w:shd w:val="clear" w:color="auto" w:fill="F2D396"/>
          </w:tcPr>
          <w:p w14:paraId="7DE9632B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2" w:name="_Hlk194930740"/>
            <w:r>
              <w:rPr>
                <w:rFonts w:ascii="Arial" w:eastAsia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67" w:type="dxa"/>
            <w:shd w:val="clear" w:color="auto" w:fill="F2D396"/>
          </w:tcPr>
          <w:p w14:paraId="7D8E66F2" w14:textId="369AE782" w:rsidR="00260EC2" w:rsidRDefault="00260EC2">
            <w:pPr>
              <w:rPr>
                <w:b/>
              </w:rPr>
            </w:pPr>
          </w:p>
        </w:tc>
      </w:tr>
      <w:tr w:rsidR="00260EC2" w14:paraId="08CECA09" w14:textId="77777777">
        <w:trPr>
          <w:trHeight w:val="604"/>
        </w:trPr>
        <w:tc>
          <w:tcPr>
            <w:tcW w:w="3381" w:type="dxa"/>
            <w:shd w:val="clear" w:color="auto" w:fill="F9EBCF"/>
          </w:tcPr>
          <w:p w14:paraId="1D9B0A18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67" w:type="dxa"/>
          </w:tcPr>
          <w:p w14:paraId="5FDEFE4D" w14:textId="4F421E8D" w:rsidR="00260EC2" w:rsidRDefault="00260EC2"/>
        </w:tc>
      </w:tr>
      <w:tr w:rsidR="00260EC2" w14:paraId="377FC3DB" w14:textId="77777777">
        <w:trPr>
          <w:trHeight w:val="33"/>
        </w:trPr>
        <w:tc>
          <w:tcPr>
            <w:tcW w:w="3381" w:type="dxa"/>
            <w:shd w:val="clear" w:color="auto" w:fill="F9EBCF"/>
          </w:tcPr>
          <w:p w14:paraId="00296AA1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67" w:type="dxa"/>
          </w:tcPr>
          <w:p w14:paraId="4FEC4E2C" w14:textId="22346637" w:rsidR="00260EC2" w:rsidRDefault="003840E6">
            <w:r>
              <w:t xml:space="preserve"> </w:t>
            </w:r>
          </w:p>
        </w:tc>
      </w:tr>
      <w:tr w:rsidR="00260EC2" w14:paraId="5CB4CAFB" w14:textId="77777777">
        <w:trPr>
          <w:trHeight w:val="538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3B897091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3382" w14:textId="77777777" w:rsidR="00260EC2" w:rsidRDefault="00260EC2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260EC2" w14:paraId="2FAE61B4" w14:textId="77777777">
        <w:trPr>
          <w:trHeight w:val="263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1EDBE756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9426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t xml:space="preserve"> </w:t>
            </w:r>
          </w:p>
        </w:tc>
      </w:tr>
    </w:tbl>
    <w:tbl>
      <w:tblPr>
        <w:tblW w:w="99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6"/>
        <w:gridCol w:w="6567"/>
      </w:tblGrid>
      <w:tr w:rsidR="000865D4" w14:paraId="45773952" w14:textId="77777777" w:rsidTr="000865D4">
        <w:trPr>
          <w:trHeight w:val="604"/>
        </w:trPr>
        <w:tc>
          <w:tcPr>
            <w:tcW w:w="3376" w:type="dxa"/>
            <w:tcBorders>
              <w:bottom w:val="single" w:sz="4" w:space="0" w:color="000000"/>
            </w:tcBorders>
            <w:shd w:val="clear" w:color="auto" w:fill="F2D396"/>
          </w:tcPr>
          <w:bookmarkEnd w:id="2"/>
          <w:p w14:paraId="5CC5CF47" w14:textId="77777777" w:rsidR="000865D4" w:rsidRDefault="000865D4" w:rsidP="0063396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67" w:type="dxa"/>
            <w:shd w:val="clear" w:color="auto" w:fill="F2D396"/>
          </w:tcPr>
          <w:p w14:paraId="2BADCBFB" w14:textId="235F8314" w:rsidR="000865D4" w:rsidRDefault="000865D4" w:rsidP="00633965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Public Comment</w:t>
            </w:r>
            <w:r w:rsidR="00E2469E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(Discussed by the committee)</w:t>
            </w:r>
          </w:p>
        </w:tc>
      </w:tr>
      <w:tr w:rsidR="000865D4" w14:paraId="33C5C2A4" w14:textId="77777777" w:rsidTr="000865D4">
        <w:trPr>
          <w:trHeight w:val="604"/>
        </w:trPr>
        <w:tc>
          <w:tcPr>
            <w:tcW w:w="3376" w:type="dxa"/>
            <w:shd w:val="clear" w:color="auto" w:fill="F9EBCF"/>
          </w:tcPr>
          <w:p w14:paraId="09DED02A" w14:textId="77777777" w:rsidR="000865D4" w:rsidRDefault="000865D4" w:rsidP="0063396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67" w:type="dxa"/>
          </w:tcPr>
          <w:p w14:paraId="43E498C6" w14:textId="77777777" w:rsidR="000865D4" w:rsidRDefault="000865D4" w:rsidP="00633965">
            <w:r>
              <w:rPr>
                <w:rFonts w:ascii="Arial" w:eastAsia="Arial" w:hAnsi="Arial" w:cs="Arial"/>
                <w:i/>
                <w:sz w:val="24"/>
                <w:szCs w:val="24"/>
              </w:rPr>
              <w:t>Informational</w:t>
            </w:r>
          </w:p>
        </w:tc>
      </w:tr>
      <w:tr w:rsidR="000865D4" w14:paraId="510B35A0" w14:textId="77777777" w:rsidTr="000865D4">
        <w:trPr>
          <w:trHeight w:val="33"/>
        </w:trPr>
        <w:tc>
          <w:tcPr>
            <w:tcW w:w="3376" w:type="dxa"/>
            <w:shd w:val="clear" w:color="auto" w:fill="F9EBCF"/>
          </w:tcPr>
          <w:p w14:paraId="44C8D7D5" w14:textId="77777777" w:rsidR="000865D4" w:rsidRDefault="000865D4" w:rsidP="0063396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67" w:type="dxa"/>
          </w:tcPr>
          <w:p w14:paraId="680CE071" w14:textId="622F53D1" w:rsidR="000865D4" w:rsidRDefault="002B04FE" w:rsidP="00633965">
            <w:r>
              <w:t xml:space="preserve">Jeff mentioned that Kathy Strain may be a suitable committee representative from the Facilities department to address physical accessibility compliance concerns. </w:t>
            </w:r>
          </w:p>
        </w:tc>
      </w:tr>
      <w:tr w:rsidR="000865D4" w14:paraId="37F06A86" w14:textId="77777777" w:rsidTr="000865D4">
        <w:trPr>
          <w:trHeight w:val="538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36152E84" w14:textId="77777777" w:rsidR="000865D4" w:rsidRDefault="000865D4" w:rsidP="0063396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4D4D" w14:textId="1F24F897" w:rsidR="000865D4" w:rsidRPr="003C2739" w:rsidRDefault="002B04FE" w:rsidP="00633965">
            <w:pPr>
              <w:spacing w:after="0" w:line="240" w:lineRule="auto"/>
              <w:rPr>
                <w:rFonts w:asciiTheme="majorHAnsi" w:eastAsia="Arial" w:hAnsiTheme="majorHAnsi" w:cstheme="majorHAnsi"/>
                <w:iCs/>
              </w:rPr>
            </w:pPr>
            <w:r w:rsidRPr="003C2739">
              <w:rPr>
                <w:rFonts w:asciiTheme="majorHAnsi" w:eastAsia="Arial" w:hAnsiTheme="majorHAnsi" w:cstheme="majorHAnsi"/>
                <w:iCs/>
              </w:rPr>
              <w:t xml:space="preserve">Susan will reach out to </w:t>
            </w:r>
            <w:r w:rsidR="003C2739" w:rsidRPr="003C2739">
              <w:rPr>
                <w:rFonts w:asciiTheme="majorHAnsi" w:eastAsia="Arial" w:hAnsiTheme="majorHAnsi" w:cstheme="majorHAnsi"/>
                <w:iCs/>
              </w:rPr>
              <w:t>Kathy.</w:t>
            </w:r>
          </w:p>
        </w:tc>
      </w:tr>
      <w:tr w:rsidR="000865D4" w14:paraId="515EE0C5" w14:textId="77777777" w:rsidTr="000865D4">
        <w:trPr>
          <w:trHeight w:val="263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1D337192" w14:textId="77777777" w:rsidR="000865D4" w:rsidRDefault="000865D4" w:rsidP="0063396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AE2D" w14:textId="77777777" w:rsidR="000865D4" w:rsidRDefault="000865D4" w:rsidP="00633965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t xml:space="preserve"> </w:t>
            </w:r>
          </w:p>
        </w:tc>
      </w:tr>
    </w:tbl>
    <w:p w14:paraId="4FE6FF72" w14:textId="77777777" w:rsidR="00260EC2" w:rsidRDefault="00260EC2">
      <w:pPr>
        <w:ind w:right="-720"/>
      </w:pPr>
    </w:p>
    <w:tbl>
      <w:tblPr>
        <w:tblStyle w:val="a8"/>
        <w:tblW w:w="10175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6"/>
        <w:gridCol w:w="6739"/>
      </w:tblGrid>
      <w:tr w:rsidR="00260EC2" w14:paraId="2C397769" w14:textId="77777777">
        <w:tc>
          <w:tcPr>
            <w:tcW w:w="3436" w:type="dxa"/>
            <w:tcBorders>
              <w:bottom w:val="single" w:sz="4" w:space="0" w:color="000000"/>
            </w:tcBorders>
            <w:shd w:val="clear" w:color="auto" w:fill="F2D396"/>
          </w:tcPr>
          <w:p w14:paraId="6BE29612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Meeting Adjourned</w:t>
            </w:r>
          </w:p>
        </w:tc>
        <w:tc>
          <w:tcPr>
            <w:tcW w:w="6739" w:type="dxa"/>
            <w:shd w:val="clear" w:color="auto" w:fill="F2D396"/>
          </w:tcPr>
          <w:p w14:paraId="6EA432B0" w14:textId="4C007945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Adjourned at </w:t>
            </w:r>
            <w:r w:rsidR="002B04FE">
              <w:rPr>
                <w:rFonts w:ascii="Arial" w:eastAsia="Arial" w:hAnsi="Arial" w:cs="Arial"/>
                <w:b/>
                <w:i/>
                <w:sz w:val="24"/>
                <w:szCs w:val="24"/>
              </w:rPr>
              <w:t>12:23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pm</w:t>
            </w:r>
          </w:p>
        </w:tc>
      </w:tr>
      <w:tr w:rsidR="00260EC2" w14:paraId="68A52580" w14:textId="77777777">
        <w:tc>
          <w:tcPr>
            <w:tcW w:w="3436" w:type="dxa"/>
            <w:shd w:val="clear" w:color="auto" w:fill="F9EBCF"/>
          </w:tcPr>
          <w:p w14:paraId="33A6B928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739" w:type="dxa"/>
          </w:tcPr>
          <w:p w14:paraId="1E1A0E59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Adjournment by group consent.</w:t>
            </w:r>
          </w:p>
        </w:tc>
      </w:tr>
      <w:tr w:rsidR="00260EC2" w14:paraId="4885620E" w14:textId="77777777">
        <w:tc>
          <w:tcPr>
            <w:tcW w:w="3436" w:type="dxa"/>
            <w:shd w:val="clear" w:color="auto" w:fill="F9EBCF"/>
          </w:tcPr>
          <w:p w14:paraId="229C900B" w14:textId="77777777" w:rsidR="00260EC2" w:rsidRDefault="005C4BC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739" w:type="dxa"/>
          </w:tcPr>
          <w:p w14:paraId="6B4EC917" w14:textId="77777777" w:rsidR="00260EC2" w:rsidRDefault="005C4BC0">
            <w:pPr>
              <w:spacing w:after="0" w:line="240" w:lineRule="auto"/>
              <w:rPr>
                <w:sz w:val="24"/>
                <w:szCs w:val="24"/>
              </w:rPr>
            </w:pPr>
            <w:r>
              <w:t>N/A</w:t>
            </w:r>
          </w:p>
        </w:tc>
      </w:tr>
      <w:tr w:rsidR="00260EC2" w14:paraId="127F5F34" w14:textId="77777777">
        <w:tc>
          <w:tcPr>
            <w:tcW w:w="3436" w:type="dxa"/>
            <w:shd w:val="clear" w:color="auto" w:fill="F9EBCF"/>
          </w:tcPr>
          <w:p w14:paraId="400F7FBD" w14:textId="77777777" w:rsidR="00260EC2" w:rsidRDefault="005C4BC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739" w:type="dxa"/>
          </w:tcPr>
          <w:p w14:paraId="2DA44888" w14:textId="77777777" w:rsidR="00260EC2" w:rsidRDefault="005C4BC0">
            <w:pPr>
              <w:spacing w:after="0" w:line="240" w:lineRule="auto"/>
            </w:pPr>
            <w:r>
              <w:t>N/A</w:t>
            </w:r>
          </w:p>
        </w:tc>
      </w:tr>
      <w:tr w:rsidR="00260EC2" w14:paraId="6C45A63E" w14:textId="77777777">
        <w:trPr>
          <w:gridAfter w:val="1"/>
          <w:wAfter w:w="6739" w:type="dxa"/>
        </w:trPr>
        <w:tc>
          <w:tcPr>
            <w:tcW w:w="3436" w:type="dxa"/>
            <w:shd w:val="clear" w:color="auto" w:fill="F9EBCF"/>
          </w:tcPr>
          <w:p w14:paraId="3B74008B" w14:textId="77777777" w:rsidR="00260EC2" w:rsidRDefault="005C4BC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Comments/Information</w:t>
            </w:r>
          </w:p>
        </w:tc>
      </w:tr>
      <w:tr w:rsidR="00260EC2" w14:paraId="04B5405C" w14:textId="77777777">
        <w:trPr>
          <w:gridAfter w:val="1"/>
          <w:wAfter w:w="6739" w:type="dxa"/>
        </w:trPr>
        <w:tc>
          <w:tcPr>
            <w:tcW w:w="3436" w:type="dxa"/>
            <w:shd w:val="clear" w:color="auto" w:fill="F9EBCF"/>
          </w:tcPr>
          <w:p w14:paraId="470778E2" w14:textId="77777777" w:rsidR="00260EC2" w:rsidRDefault="00260E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60EC2" w14:paraId="13A39695" w14:textId="77777777">
        <w:tc>
          <w:tcPr>
            <w:tcW w:w="10175" w:type="dxa"/>
            <w:gridSpan w:val="2"/>
          </w:tcPr>
          <w:p w14:paraId="3872BD20" w14:textId="77777777" w:rsidR="00260EC2" w:rsidRDefault="00260EC2">
            <w:pPr>
              <w:spacing w:after="0" w:line="240" w:lineRule="auto"/>
            </w:pPr>
          </w:p>
          <w:p w14:paraId="15CDE922" w14:textId="77777777" w:rsidR="00260EC2" w:rsidRDefault="00260EC2">
            <w:pPr>
              <w:spacing w:after="0" w:line="240" w:lineRule="auto"/>
            </w:pPr>
          </w:p>
          <w:p w14:paraId="17758CB4" w14:textId="7295EE55" w:rsidR="00260EC2" w:rsidRDefault="003840E6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.</w:t>
            </w:r>
          </w:p>
        </w:tc>
      </w:tr>
    </w:tbl>
    <w:p w14:paraId="05D486A8" w14:textId="77777777" w:rsidR="00260EC2" w:rsidRDefault="00260EC2">
      <w:pPr>
        <w:ind w:right="-720"/>
      </w:pPr>
    </w:p>
    <w:sectPr w:rsidR="00260EC2">
      <w:pgSz w:w="12240" w:h="15840"/>
      <w:pgMar w:top="540" w:right="990" w:bottom="1350" w:left="99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C2"/>
    <w:rsid w:val="00055C32"/>
    <w:rsid w:val="00071791"/>
    <w:rsid w:val="000865D4"/>
    <w:rsid w:val="001C11E9"/>
    <w:rsid w:val="00240144"/>
    <w:rsid w:val="00260EC2"/>
    <w:rsid w:val="002B04FE"/>
    <w:rsid w:val="003840E6"/>
    <w:rsid w:val="003C2739"/>
    <w:rsid w:val="00426EF4"/>
    <w:rsid w:val="005C4BC0"/>
    <w:rsid w:val="0061185C"/>
    <w:rsid w:val="007005B7"/>
    <w:rsid w:val="007F2009"/>
    <w:rsid w:val="00890F09"/>
    <w:rsid w:val="009F7C28"/>
    <w:rsid w:val="00AD1DF8"/>
    <w:rsid w:val="00B22F3A"/>
    <w:rsid w:val="00D52B01"/>
    <w:rsid w:val="00D63C46"/>
    <w:rsid w:val="00E20D28"/>
    <w:rsid w:val="00E2469E"/>
    <w:rsid w:val="00F21D02"/>
    <w:rsid w:val="00F4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3AD0C"/>
  <w15:docId w15:val="{351C939D-3F52-42AC-B196-475D385E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24C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F2B9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FyYAUuq6vnZjUqPrzytAz8nJOg==">CgMxLjAyDmgubGd2MDVicWVyeDkyMgloLjMwajB6bGwyCWguMWZvYjl0ZTgAciExMU9ONWVhV0JZLW5JcjAtc0RTMGVNMXl6RVlvbmIzcGE=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Tingle</dc:creator>
  <cp:lastModifiedBy>Trist, Susan</cp:lastModifiedBy>
  <cp:revision>2</cp:revision>
  <dcterms:created xsi:type="dcterms:W3CDTF">2025-08-29T20:10:00Z</dcterms:created>
  <dcterms:modified xsi:type="dcterms:W3CDTF">2025-08-29T20:10:00Z</dcterms:modified>
</cp:coreProperties>
</file>