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875685" w14:textId="77777777" w:rsidR="00D67863" w:rsidRDefault="00EB6CE5">
      <w:pPr>
        <w:jc w:val="center"/>
      </w:pPr>
      <w:r>
        <w:rPr>
          <w:b/>
        </w:rPr>
        <w:t>WESTERN NEVADA COLLEGE</w:t>
      </w:r>
    </w:p>
    <w:p w14:paraId="550EFDEA" w14:textId="77777777" w:rsidR="00D67863" w:rsidRDefault="00EB6CE5">
      <w:pPr>
        <w:jc w:val="center"/>
        <w:rPr>
          <w:b/>
        </w:rPr>
      </w:pPr>
      <w:r>
        <w:rPr>
          <w:b/>
        </w:rPr>
        <w:t>STANDING OR OTHER COMMITTEE ANNUAL GOALS REPORT</w:t>
      </w:r>
    </w:p>
    <w:p w14:paraId="3B2FCC6E" w14:textId="77777777" w:rsidR="00D67863" w:rsidRDefault="00EB6CE5">
      <w:r>
        <w:rPr>
          <w:b/>
        </w:rPr>
        <w:t xml:space="preserve">DIRECTIONS: </w:t>
      </w:r>
      <w:r>
        <w:t xml:space="preserve">Use this template to record committee goals and initiatives for the current academic year. Submit completed goal reports by Oct. 1 each fall semester to College Council and </w:t>
      </w:r>
      <w:hyperlink r:id="rId11">
        <w:r>
          <w:rPr>
            <w:color w:val="1155CC"/>
            <w:u w:val="single"/>
          </w:rPr>
          <w:t>ire@wnc.edu</w:t>
        </w:r>
      </w:hyperlink>
      <w:r>
        <w:t xml:space="preserve">. </w:t>
      </w:r>
    </w:p>
    <w:p w14:paraId="33C26A4F" w14:textId="77777777" w:rsidR="00D67863" w:rsidRDefault="00EB6CE5">
      <w:r>
        <w:t xml:space="preserve">At the end of this template, there is space to assess committee progress and achievement of these goals. This assessment of committee goals should be completed by May 1 each spring semester and submitted to College Council and </w:t>
      </w:r>
      <w:hyperlink r:id="rId12">
        <w:r>
          <w:rPr>
            <w:color w:val="1155CC"/>
            <w:u w:val="single"/>
          </w:rPr>
          <w:t>ire@wnc.edu</w:t>
        </w:r>
      </w:hyperlink>
      <w:r>
        <w:t xml:space="preserve">. </w:t>
      </w:r>
    </w:p>
    <w:p w14:paraId="44752414" w14:textId="77777777" w:rsidR="00D67863" w:rsidRDefault="00D67863">
      <w:pPr>
        <w:rPr>
          <w:b/>
        </w:rPr>
      </w:pPr>
    </w:p>
    <w:p w14:paraId="5CF5E2C3" w14:textId="0BF3BECD" w:rsidR="00D67863" w:rsidRDefault="00EB6CE5">
      <w:r>
        <w:rPr>
          <w:b/>
        </w:rPr>
        <w:t>Standing or Other Committee Name:</w:t>
      </w:r>
      <w:r>
        <w:t xml:space="preserve"> </w:t>
      </w:r>
      <w:r w:rsidR="00C853F1" w:rsidRPr="00C853F1">
        <w:rPr>
          <w:b/>
          <w:bCs/>
        </w:rPr>
        <w:t>SAFETY COMMITTEE</w:t>
      </w:r>
    </w:p>
    <w:p w14:paraId="60094853" w14:textId="24ABF5DF" w:rsidR="00D67863" w:rsidRDefault="00EB6CE5">
      <w:pPr>
        <w:rPr>
          <w:b/>
        </w:rPr>
      </w:pPr>
      <w:r>
        <w:rPr>
          <w:b/>
        </w:rPr>
        <w:t xml:space="preserve">Academic Year: </w:t>
      </w:r>
      <w:r w:rsidR="00C853F1">
        <w:rPr>
          <w:b/>
        </w:rPr>
        <w:t>2025-2026</w:t>
      </w:r>
    </w:p>
    <w:p w14:paraId="5F289129" w14:textId="27E8CE7D" w:rsidR="00D67863" w:rsidRDefault="00EB6CE5">
      <w:pPr>
        <w:rPr>
          <w:b/>
        </w:rPr>
      </w:pPr>
      <w:r>
        <w:rPr>
          <w:b/>
        </w:rPr>
        <w:t xml:space="preserve">Chair:   </w:t>
      </w:r>
      <w:r w:rsidR="00C853F1">
        <w:rPr>
          <w:b/>
        </w:rPr>
        <w:t>Katherine Strain</w:t>
      </w:r>
    </w:p>
    <w:p w14:paraId="3255B926" w14:textId="2F6171DE" w:rsidR="00D67863" w:rsidRDefault="00EB6CE5">
      <w:r>
        <w:rPr>
          <w:b/>
        </w:rPr>
        <w:t>Chair Email:</w:t>
      </w:r>
      <w:r>
        <w:t xml:space="preserve"> </w:t>
      </w:r>
      <w:hyperlink r:id="rId13" w:history="1">
        <w:r w:rsidR="00C853F1" w:rsidRPr="00160510">
          <w:rPr>
            <w:rStyle w:val="Hyperlink"/>
          </w:rPr>
          <w:t>Katherine.strain@wnc.edu</w:t>
        </w:r>
      </w:hyperlink>
      <w:r w:rsidR="00C853F1">
        <w:t xml:space="preserve"> </w:t>
      </w:r>
    </w:p>
    <w:p w14:paraId="1DACA5D2" w14:textId="77777777" w:rsidR="00D67863" w:rsidRDefault="00EB6CE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t xml:space="preserve">Current Committee Members: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A200CD8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8"/>
        </w:tabs>
        <w:spacing w:before="1" w:after="0" w:line="240" w:lineRule="auto"/>
      </w:pPr>
      <w:r>
        <w:rPr>
          <w:color w:val="000000"/>
        </w:rPr>
        <w:t>Kathy Strain: Environmental Health and Safety Coordinator (CHAIR)</w:t>
      </w:r>
    </w:p>
    <w:p w14:paraId="6A99B8DF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after="0" w:line="240" w:lineRule="auto"/>
      </w:pPr>
      <w:r>
        <w:rPr>
          <w:color w:val="000000"/>
        </w:rPr>
        <w:t>Coral Lopez: Vice President of Finance and Administration</w:t>
      </w:r>
    </w:p>
    <w:p w14:paraId="26562D43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after="0" w:line="240" w:lineRule="auto"/>
      </w:pPr>
      <w:r>
        <w:rPr>
          <w:color w:val="000000"/>
        </w:rPr>
        <w:t>Dana Ryan: Vice President of Academic and Student Affairs</w:t>
      </w:r>
    </w:p>
    <w:p w14:paraId="53132C8B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after="0" w:line="240" w:lineRule="auto"/>
      </w:pPr>
      <w:r>
        <w:rPr>
          <w:color w:val="000000"/>
        </w:rPr>
        <w:t>Jim Feser: Director of Facilities</w:t>
      </w:r>
    </w:p>
    <w:p w14:paraId="21A0BC18" w14:textId="77777777" w:rsidR="00C853F1" w:rsidRPr="004D5443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39" w:after="0" w:line="240" w:lineRule="auto"/>
      </w:pPr>
      <w:r>
        <w:rPr>
          <w:color w:val="000000"/>
        </w:rPr>
        <w:t xml:space="preserve">Matt Williams: </w:t>
      </w:r>
      <w:r w:rsidRPr="004D5443">
        <w:rPr>
          <w:color w:val="000000"/>
        </w:rPr>
        <w:t>Organizational Resilience Coordinator</w:t>
      </w:r>
    </w:p>
    <w:p w14:paraId="2E5CB844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39" w:after="0" w:line="240" w:lineRule="auto"/>
      </w:pPr>
      <w:r>
        <w:rPr>
          <w:color w:val="000000"/>
        </w:rPr>
        <w:t xml:space="preserve">Paul Seybold: Interim </w:t>
      </w:r>
      <w:r w:rsidRPr="004D5443">
        <w:rPr>
          <w:color w:val="000000"/>
        </w:rPr>
        <w:t>Director of Workforce, Career, Technical Education, Instruction and Student Services</w:t>
      </w:r>
    </w:p>
    <w:p w14:paraId="3615D07C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1" w:after="0" w:line="240" w:lineRule="auto"/>
      </w:pPr>
      <w:r>
        <w:rPr>
          <w:color w:val="000000"/>
        </w:rPr>
        <w:t>Cecilia Gregg: Director of Liberal Arts, Instruction and Student Services</w:t>
      </w:r>
    </w:p>
    <w:p w14:paraId="7DEBFF55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after="0" w:line="240" w:lineRule="auto"/>
      </w:pPr>
      <w:r>
        <w:rPr>
          <w:color w:val="000000"/>
        </w:rPr>
        <w:t>Lisa Gallo Swan: Director of Fallon Campus and Rural Outreach, Instruction and Student Services</w:t>
      </w:r>
    </w:p>
    <w:p w14:paraId="61AF5B5C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after="0" w:line="267" w:lineRule="auto"/>
      </w:pPr>
      <w:r>
        <w:rPr>
          <w:color w:val="000000"/>
        </w:rPr>
        <w:t>Audrey Auer: Director of Nursing</w:t>
      </w:r>
    </w:p>
    <w:p w14:paraId="1F50BF73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after="0" w:line="267" w:lineRule="auto"/>
      </w:pPr>
      <w:r>
        <w:t>Anna Lisa Acosta: Director of the Child Development Center</w:t>
      </w:r>
    </w:p>
    <w:p w14:paraId="77CD6F3F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after="0" w:line="267" w:lineRule="auto"/>
      </w:pPr>
      <w:r>
        <w:rPr>
          <w:color w:val="000000"/>
        </w:rPr>
        <w:t>Chris Nero: University Police Department Northern Command (UPDNC) representative</w:t>
      </w:r>
    </w:p>
    <w:p w14:paraId="1F31C73D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after="0" w:line="240" w:lineRule="auto"/>
      </w:pPr>
      <w:r>
        <w:t>Daniel McGuinness: Classified Staff Representative</w:t>
      </w:r>
    </w:p>
    <w:p w14:paraId="53B532AB" w14:textId="77777777" w:rsidR="00C853F1" w:rsidRPr="002379B5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after="0" w:line="240" w:lineRule="auto"/>
      </w:pPr>
      <w:r>
        <w:rPr>
          <w:color w:val="000000"/>
        </w:rPr>
        <w:t xml:space="preserve">Ron Beller: Academic Faculty Member, one from WCTE </w:t>
      </w:r>
    </w:p>
    <w:p w14:paraId="6965BD35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after="0" w:line="240" w:lineRule="auto"/>
      </w:pPr>
      <w:r>
        <w:rPr>
          <w:color w:val="000000"/>
        </w:rPr>
        <w:t>Joseph Bell: Academic Faculty Member, one from Liberal Arts or Nursing</w:t>
      </w:r>
    </w:p>
    <w:p w14:paraId="7F189A74" w14:textId="77777777" w:rsidR="00C853F1" w:rsidRDefault="00C853F1" w:rsidP="00C85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after="0" w:line="240" w:lineRule="auto"/>
      </w:pPr>
      <w:r>
        <w:rPr>
          <w:color w:val="000000"/>
        </w:rPr>
        <w:t xml:space="preserve">Karla Salas Dominguez: Student Representative </w:t>
      </w:r>
    </w:p>
    <w:p w14:paraId="0827B0B3" w14:textId="77777777" w:rsidR="00C853F1" w:rsidRDefault="00C853F1">
      <w:pPr>
        <w:rPr>
          <w:b/>
        </w:rPr>
      </w:pPr>
    </w:p>
    <w:p w14:paraId="3ED75121" w14:textId="708A63E8" w:rsidR="00D67863" w:rsidRDefault="00EB6CE5">
      <w:pPr>
        <w:rPr>
          <w:b/>
        </w:rPr>
      </w:pPr>
      <w:r>
        <w:rPr>
          <w:b/>
        </w:rPr>
        <w:t>Does the committee webpage contain updated versions of the following?</w:t>
      </w:r>
    </w:p>
    <w:p w14:paraId="6550395A" w14:textId="77777777" w:rsidR="00D67863" w:rsidRDefault="00EB6CE5">
      <w:r>
        <w:rPr>
          <w:b/>
        </w:rPr>
        <w:t xml:space="preserve">Mission </w:t>
      </w:r>
      <w:proofErr w:type="gramStart"/>
      <w:r>
        <w:rPr>
          <w:b/>
        </w:rPr>
        <w:t>Statement</w:t>
      </w:r>
      <w:r>
        <w:t xml:space="preserve">  </w:t>
      </w:r>
      <w:r>
        <w:tab/>
      </w:r>
      <w:proofErr w:type="gramEnd"/>
      <w:r>
        <w:tab/>
      </w:r>
      <w:r w:rsidRPr="00C853F1">
        <w:rPr>
          <w:bCs/>
          <w:highlight w:val="yellow"/>
        </w:rPr>
        <w:t>Yes</w:t>
      </w:r>
      <w:r w:rsidRPr="00EB6CE5">
        <w:rPr>
          <w:bCs/>
        </w:rPr>
        <w:t xml:space="preserve"> o</w:t>
      </w:r>
      <w:r>
        <w:t>r No</w:t>
      </w:r>
      <w:r>
        <w:tab/>
      </w:r>
    </w:p>
    <w:p w14:paraId="51B50DC8" w14:textId="77777777" w:rsidR="00D67863" w:rsidRDefault="00EB6CE5">
      <w:r>
        <w:rPr>
          <w:b/>
        </w:rPr>
        <w:t>Bylaws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853F1">
        <w:rPr>
          <w:bCs/>
          <w:highlight w:val="yellow"/>
        </w:rPr>
        <w:t>Yes</w:t>
      </w:r>
      <w:r>
        <w:t xml:space="preserve"> or No</w:t>
      </w:r>
    </w:p>
    <w:p w14:paraId="29DE9490" w14:textId="77777777" w:rsidR="00D67863" w:rsidRDefault="00EB6CE5">
      <w:r>
        <w:rPr>
          <w:b/>
        </w:rPr>
        <w:t>Members / Officers</w:t>
      </w:r>
      <w:r>
        <w:rPr>
          <w:b/>
        </w:rPr>
        <w:tab/>
      </w:r>
      <w:r>
        <w:rPr>
          <w:b/>
        </w:rPr>
        <w:tab/>
      </w:r>
      <w:r w:rsidRPr="00C853F1">
        <w:rPr>
          <w:bCs/>
          <w:highlight w:val="yellow"/>
        </w:rPr>
        <w:t>Yes</w:t>
      </w:r>
      <w:r>
        <w:t xml:space="preserve"> or No</w:t>
      </w:r>
    </w:p>
    <w:p w14:paraId="5AF62929" w14:textId="77777777" w:rsidR="00D67863" w:rsidRDefault="00EB6CE5">
      <w:pPr>
        <w:rPr>
          <w:b/>
        </w:rPr>
      </w:pPr>
      <w:r>
        <w:rPr>
          <w:b/>
        </w:rPr>
        <w:t>Meeting Calendar</w:t>
      </w:r>
      <w:r>
        <w:rPr>
          <w:b/>
        </w:rPr>
        <w:tab/>
      </w:r>
      <w:r>
        <w:rPr>
          <w:b/>
        </w:rPr>
        <w:tab/>
      </w:r>
      <w:r w:rsidRPr="00C853F1">
        <w:rPr>
          <w:highlight w:val="yellow"/>
        </w:rPr>
        <w:t>Yes</w:t>
      </w:r>
      <w:r>
        <w:t xml:space="preserve"> or </w:t>
      </w:r>
      <w:r w:rsidRPr="00EB6CE5">
        <w:rPr>
          <w:bCs/>
        </w:rPr>
        <w:t>No</w:t>
      </w:r>
    </w:p>
    <w:p w14:paraId="3095E35C" w14:textId="77777777" w:rsidR="00D67863" w:rsidRDefault="00EB6CE5">
      <w:pPr>
        <w:rPr>
          <w:b/>
        </w:rPr>
      </w:pPr>
      <w:r>
        <w:rPr>
          <w:b/>
        </w:rPr>
        <w:t>Minutes / Agendas</w:t>
      </w:r>
      <w:r>
        <w:rPr>
          <w:b/>
        </w:rPr>
        <w:tab/>
      </w:r>
      <w:r>
        <w:rPr>
          <w:b/>
        </w:rPr>
        <w:tab/>
      </w:r>
      <w:r w:rsidRPr="00C853F1">
        <w:rPr>
          <w:highlight w:val="yellow"/>
        </w:rPr>
        <w:t>Yes</w:t>
      </w:r>
      <w:r>
        <w:t xml:space="preserve"> or </w:t>
      </w:r>
      <w:r w:rsidRPr="00EB6CE5">
        <w:rPr>
          <w:bCs/>
        </w:rPr>
        <w:t>No</w:t>
      </w:r>
    </w:p>
    <w:p w14:paraId="0140159F" w14:textId="77777777" w:rsidR="00D67863" w:rsidRDefault="00D67863"/>
    <w:p w14:paraId="128A1608" w14:textId="77777777" w:rsidR="00D67863" w:rsidRDefault="00EB6CE5">
      <w:r>
        <w:br w:type="page"/>
      </w:r>
    </w:p>
    <w:p w14:paraId="567BFD42" w14:textId="77777777" w:rsidR="00D67863" w:rsidRDefault="00EB6CE5">
      <w:pPr>
        <w:jc w:val="center"/>
      </w:pPr>
      <w:r>
        <w:rPr>
          <w:b/>
        </w:rPr>
        <w:lastRenderedPageBreak/>
        <w:t>WESTERN NEVADA COLLEGE</w:t>
      </w:r>
    </w:p>
    <w:p w14:paraId="6DAFB5D6" w14:textId="77777777" w:rsidR="00D67863" w:rsidRDefault="00EB6CE5">
      <w:pPr>
        <w:jc w:val="center"/>
        <w:rPr>
          <w:b/>
        </w:rPr>
      </w:pPr>
      <w:r>
        <w:rPr>
          <w:b/>
        </w:rPr>
        <w:t>STANDING OR OTHER COMMITTEE PROPOSED GOALS AND INITIATIVES</w:t>
      </w:r>
    </w:p>
    <w:tbl>
      <w:tblPr>
        <w:tblStyle w:val="af5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22CC1BB6" w14:textId="77777777">
        <w:tc>
          <w:tcPr>
            <w:tcW w:w="3625" w:type="dxa"/>
            <w:gridSpan w:val="2"/>
          </w:tcPr>
          <w:p w14:paraId="0BFA531E" w14:textId="7B6E4FCD" w:rsidR="00D67863" w:rsidRDefault="00EB6CE5">
            <w:r>
              <w:tab/>
            </w:r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1D536165" w14:textId="666D80E3" w:rsidR="00D67863" w:rsidRDefault="00E11675">
            <w:r>
              <w:t>Accident Investigation</w:t>
            </w:r>
          </w:p>
        </w:tc>
      </w:tr>
      <w:tr w:rsidR="00D67863" w14:paraId="3B8FEA8E" w14:textId="77777777">
        <w:tc>
          <w:tcPr>
            <w:tcW w:w="3625" w:type="dxa"/>
            <w:gridSpan w:val="2"/>
          </w:tcPr>
          <w:p w14:paraId="0B4FDB8E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364E8C82" w14:textId="77777777" w:rsidR="00D67863" w:rsidRDefault="00811026">
            <w:r>
              <w:t xml:space="preserve">Operations and </w:t>
            </w:r>
            <w:r w:rsidR="000B70B2">
              <w:t xml:space="preserve">Infrastructure: </w:t>
            </w:r>
            <w:r w:rsidR="00E11675">
              <w:t>Safety and Security</w:t>
            </w:r>
          </w:p>
          <w:p w14:paraId="11A6802D" w14:textId="708B7D6E" w:rsidR="000A075F" w:rsidRDefault="000A075F">
            <w:r>
              <w:t>Create a safe wor</w:t>
            </w:r>
            <w:r w:rsidR="005234A3">
              <w:t>k environment for employees, students, and guests</w:t>
            </w:r>
            <w:r w:rsidR="000818A4">
              <w:t>.</w:t>
            </w:r>
          </w:p>
        </w:tc>
      </w:tr>
      <w:tr w:rsidR="00D67863" w14:paraId="1413062C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1B2629DF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22211326" w14:textId="77777777" w:rsidR="00D67863" w:rsidRDefault="00D67863"/>
        </w:tc>
        <w:tc>
          <w:tcPr>
            <w:tcW w:w="5725" w:type="dxa"/>
            <w:gridSpan w:val="2"/>
          </w:tcPr>
          <w:p w14:paraId="41028D41" w14:textId="77777777" w:rsidR="00D67863" w:rsidRDefault="00F50E81">
            <w:r>
              <w:t xml:space="preserve">Investigate incidents and near misses to mitigate hazards and prevent future </w:t>
            </w:r>
            <w:r w:rsidR="00AD6571">
              <w:t>occurrences.</w:t>
            </w:r>
            <w:r w:rsidR="00A921E4">
              <w:t xml:space="preserve"> </w:t>
            </w:r>
          </w:p>
          <w:p w14:paraId="6C813685" w14:textId="026E6FDE" w:rsidR="00877A6C" w:rsidRDefault="00877A6C">
            <w:r>
              <w:t>Recommend and help facilitate improvements.</w:t>
            </w:r>
          </w:p>
          <w:p w14:paraId="69E8690D" w14:textId="3A731BF2" w:rsidR="00A921E4" w:rsidRDefault="00A921E4">
            <w:r>
              <w:t xml:space="preserve">Increase safety awareness through </w:t>
            </w:r>
            <w:r w:rsidR="003B3B4F">
              <w:t>training and communication.</w:t>
            </w:r>
          </w:p>
        </w:tc>
      </w:tr>
      <w:tr w:rsidR="00D67863" w14:paraId="620536BD" w14:textId="77777777">
        <w:tc>
          <w:tcPr>
            <w:tcW w:w="1256" w:type="dxa"/>
          </w:tcPr>
          <w:p w14:paraId="38E06F6C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151F46DF" w14:textId="4A76A998" w:rsidR="00D67863" w:rsidRDefault="00F14194">
            <w:r>
              <w:t>September 16, 2025</w:t>
            </w:r>
          </w:p>
        </w:tc>
        <w:tc>
          <w:tcPr>
            <w:tcW w:w="2729" w:type="dxa"/>
          </w:tcPr>
          <w:p w14:paraId="6BEE9B2C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3BC3CFBC" w14:textId="1211FFC0" w:rsidR="00D67863" w:rsidRDefault="00E660E5">
            <w:r>
              <w:t>Ongoing</w:t>
            </w:r>
          </w:p>
        </w:tc>
      </w:tr>
      <w:tr w:rsidR="00D67863" w14:paraId="2739AADF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7D11C986" w14:textId="77777777" w:rsidR="00D67863" w:rsidRDefault="00EB6CE5">
            <w:r>
              <w:rPr>
                <w:b/>
              </w:rPr>
              <w:t xml:space="preserve">Key Performance Indicators that may be impacted </w:t>
            </w:r>
            <w:proofErr w:type="gramStart"/>
            <w:r>
              <w:rPr>
                <w:b/>
              </w:rPr>
              <w:t>as a result of</w:t>
            </w:r>
            <w:proofErr w:type="gramEnd"/>
            <w:r>
              <w:rPr>
                <w:b/>
              </w:rPr>
              <w:t xml:space="preserve"> completion / implementation</w:t>
            </w:r>
          </w:p>
        </w:tc>
        <w:tc>
          <w:tcPr>
            <w:tcW w:w="5725" w:type="dxa"/>
            <w:gridSpan w:val="2"/>
          </w:tcPr>
          <w:p w14:paraId="2E6D03DB" w14:textId="15D1422B" w:rsidR="00D67863" w:rsidRDefault="00D67863"/>
        </w:tc>
      </w:tr>
    </w:tbl>
    <w:p w14:paraId="0C6F9B4C" w14:textId="77777777" w:rsidR="00D67863" w:rsidRDefault="00D67863"/>
    <w:tbl>
      <w:tblPr>
        <w:tblStyle w:val="af6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527DC4D0" w14:textId="77777777">
        <w:tc>
          <w:tcPr>
            <w:tcW w:w="3625" w:type="dxa"/>
            <w:gridSpan w:val="2"/>
          </w:tcPr>
          <w:p w14:paraId="30A557ED" w14:textId="77777777" w:rsidR="00D67863" w:rsidRDefault="00EB6CE5"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522AE41B" w14:textId="2F292442" w:rsidR="00D67863" w:rsidRDefault="00E11675">
            <w:r>
              <w:t>EH&amp;S Policy Updates</w:t>
            </w:r>
          </w:p>
        </w:tc>
      </w:tr>
      <w:tr w:rsidR="00D67863" w14:paraId="62E83A0D" w14:textId="77777777">
        <w:tc>
          <w:tcPr>
            <w:tcW w:w="3625" w:type="dxa"/>
            <w:gridSpan w:val="2"/>
          </w:tcPr>
          <w:p w14:paraId="3DF433B5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51288DED" w14:textId="77777777" w:rsidR="00F9548B" w:rsidRDefault="000B70B2">
            <w:r>
              <w:t xml:space="preserve">Operations and Infrastructure: </w:t>
            </w:r>
            <w:r w:rsidR="00183A8F">
              <w:t xml:space="preserve">Procedures and Processes: </w:t>
            </w:r>
          </w:p>
          <w:p w14:paraId="5C707FEB" w14:textId="26136579" w:rsidR="00D67863" w:rsidRDefault="00183A8F">
            <w:r>
              <w:t>Update, create, document, and archive policies, processes, and procedures to support efficiency.</w:t>
            </w:r>
          </w:p>
        </w:tc>
      </w:tr>
      <w:tr w:rsidR="00D67863" w14:paraId="03AA5E90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02080335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086FACBF" w14:textId="77777777" w:rsidR="00D67863" w:rsidRDefault="00D67863"/>
        </w:tc>
        <w:tc>
          <w:tcPr>
            <w:tcW w:w="5725" w:type="dxa"/>
            <w:gridSpan w:val="2"/>
          </w:tcPr>
          <w:p w14:paraId="6EAB6461" w14:textId="4E84E318" w:rsidR="00D67863" w:rsidRDefault="004A698F">
            <w:r>
              <w:t>Create safety polic</w:t>
            </w:r>
            <w:r w:rsidR="00A16582">
              <w:t xml:space="preserve">ies to align with </w:t>
            </w:r>
            <w:r w:rsidR="00CD5676">
              <w:t xml:space="preserve">new </w:t>
            </w:r>
            <w:r w:rsidR="00A16582">
              <w:t xml:space="preserve">state and federal </w:t>
            </w:r>
            <w:r w:rsidR="00B6795F">
              <w:t>mandates.</w:t>
            </w:r>
          </w:p>
          <w:p w14:paraId="0CD1D3A7" w14:textId="77777777" w:rsidR="009C548A" w:rsidRDefault="00B6795F">
            <w:r>
              <w:t xml:space="preserve">Update existing policies </w:t>
            </w:r>
            <w:r w:rsidR="00CD5676">
              <w:t>to ensure compliance with state and federal regulations</w:t>
            </w:r>
            <w:r w:rsidR="00391548">
              <w:t xml:space="preserve">. </w:t>
            </w:r>
          </w:p>
          <w:p w14:paraId="3F42E079" w14:textId="0A8BED76" w:rsidR="009C548A" w:rsidRDefault="00DC6C0E">
            <w:r>
              <w:t xml:space="preserve">Increase </w:t>
            </w:r>
            <w:r>
              <w:t>policy</w:t>
            </w:r>
            <w:r>
              <w:t xml:space="preserve"> awareness through training and communication</w:t>
            </w:r>
            <w:r w:rsidR="0053728F">
              <w:t xml:space="preserve"> </w:t>
            </w:r>
            <w:r w:rsidR="00C2257B">
              <w:t xml:space="preserve">with </w:t>
            </w:r>
            <w:r w:rsidR="00972D5E">
              <w:t>impacted departments and employees</w:t>
            </w:r>
            <w:r>
              <w:t>.</w:t>
            </w:r>
          </w:p>
        </w:tc>
      </w:tr>
      <w:tr w:rsidR="00D67863" w14:paraId="39635347" w14:textId="77777777">
        <w:tc>
          <w:tcPr>
            <w:tcW w:w="1256" w:type="dxa"/>
          </w:tcPr>
          <w:p w14:paraId="39FA71FC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57F3A8D0" w14:textId="5915D449" w:rsidR="00D67863" w:rsidRDefault="00F14194">
            <w:r>
              <w:t>September 16, 2025</w:t>
            </w:r>
          </w:p>
        </w:tc>
        <w:tc>
          <w:tcPr>
            <w:tcW w:w="2729" w:type="dxa"/>
          </w:tcPr>
          <w:p w14:paraId="39A00C5A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4C06BBE6" w14:textId="12CB5202" w:rsidR="00D67863" w:rsidRDefault="00126BA4">
            <w:r>
              <w:t>Ongoing</w:t>
            </w:r>
          </w:p>
        </w:tc>
      </w:tr>
      <w:tr w:rsidR="00D67863" w14:paraId="0DCA58AC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327E93C6" w14:textId="77777777" w:rsidR="00D67863" w:rsidRDefault="00EB6CE5">
            <w:r>
              <w:rPr>
                <w:b/>
              </w:rPr>
              <w:t xml:space="preserve">Key Performance Indicators that may be impacted </w:t>
            </w:r>
            <w:proofErr w:type="gramStart"/>
            <w:r>
              <w:rPr>
                <w:b/>
              </w:rPr>
              <w:t>as a result of</w:t>
            </w:r>
            <w:proofErr w:type="gramEnd"/>
            <w:r>
              <w:rPr>
                <w:b/>
              </w:rPr>
              <w:t xml:space="preserve"> completion / implementation</w:t>
            </w:r>
          </w:p>
        </w:tc>
        <w:tc>
          <w:tcPr>
            <w:tcW w:w="5725" w:type="dxa"/>
            <w:gridSpan w:val="2"/>
          </w:tcPr>
          <w:p w14:paraId="3CF7E99F" w14:textId="377D9759" w:rsidR="00D67863" w:rsidRDefault="00D67863"/>
        </w:tc>
      </w:tr>
    </w:tbl>
    <w:p w14:paraId="72E1D94F" w14:textId="77777777" w:rsidR="00D67863" w:rsidRDefault="00D67863"/>
    <w:tbl>
      <w:tblPr>
        <w:tblStyle w:val="af7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21FF10AF" w14:textId="77777777">
        <w:tc>
          <w:tcPr>
            <w:tcW w:w="3625" w:type="dxa"/>
            <w:gridSpan w:val="2"/>
          </w:tcPr>
          <w:p w14:paraId="5D5AB0FF" w14:textId="77777777" w:rsidR="00D67863" w:rsidRDefault="00EB6CE5"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7B4505DE" w14:textId="7409D1E5" w:rsidR="00D67863" w:rsidRPr="00EF2DC2" w:rsidRDefault="008B77FB">
            <w:r w:rsidRPr="00EF2DC2">
              <w:t>P</w:t>
            </w:r>
            <w:r w:rsidR="00000D4F" w:rsidRPr="00EF2DC2">
              <w:t xml:space="preserve">rogram </w:t>
            </w:r>
            <w:r w:rsidR="00EF2DC2">
              <w:t xml:space="preserve">Safety </w:t>
            </w:r>
            <w:r w:rsidR="00000D4F" w:rsidRPr="00EF2DC2">
              <w:t>Inspection Reports</w:t>
            </w:r>
          </w:p>
        </w:tc>
      </w:tr>
      <w:tr w:rsidR="00D67863" w14:paraId="7CE42EA5" w14:textId="77777777">
        <w:tc>
          <w:tcPr>
            <w:tcW w:w="3625" w:type="dxa"/>
            <w:gridSpan w:val="2"/>
          </w:tcPr>
          <w:p w14:paraId="512FC6F1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609F8F7A" w14:textId="77777777" w:rsidR="00D67863" w:rsidRDefault="000B70B2">
            <w:r>
              <w:t xml:space="preserve">Operations and Infrastructure: </w:t>
            </w:r>
            <w:r w:rsidR="00183A8F">
              <w:t>Safety and Security</w:t>
            </w:r>
          </w:p>
          <w:p w14:paraId="30EFDC53" w14:textId="161DD05A" w:rsidR="00FE12AF" w:rsidRDefault="00FE12AF">
            <w:r>
              <w:t xml:space="preserve">Inspect </w:t>
            </w:r>
            <w:r w:rsidR="00292341">
              <w:t xml:space="preserve">program areas </w:t>
            </w:r>
            <w:r w:rsidR="00A1020B">
              <w:t xml:space="preserve">for </w:t>
            </w:r>
            <w:r w:rsidR="00CE3BB4">
              <w:t xml:space="preserve">OSHA and Industry Best Practice violations.  Recommend </w:t>
            </w:r>
            <w:r w:rsidR="00657EC4">
              <w:t xml:space="preserve">corrective remediations and mitigations </w:t>
            </w:r>
            <w:r w:rsidR="00563971">
              <w:t xml:space="preserve">to support a safe work environment for </w:t>
            </w:r>
            <w:r w:rsidR="00563971">
              <w:lastRenderedPageBreak/>
              <w:t>employees, students, and guests.</w:t>
            </w:r>
          </w:p>
        </w:tc>
      </w:tr>
      <w:tr w:rsidR="00183A8F" w14:paraId="7651CAC6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58DE6F9E" w14:textId="77777777" w:rsidR="00183A8F" w:rsidRDefault="00183A8F" w:rsidP="00183A8F">
            <w:r>
              <w:rPr>
                <w:b/>
              </w:rPr>
              <w:lastRenderedPageBreak/>
              <w:t>Description of Initiative / Activity</w:t>
            </w:r>
          </w:p>
          <w:p w14:paraId="686CEE04" w14:textId="77777777" w:rsidR="00183A8F" w:rsidRDefault="00183A8F" w:rsidP="00183A8F"/>
        </w:tc>
        <w:tc>
          <w:tcPr>
            <w:tcW w:w="5725" w:type="dxa"/>
            <w:gridSpan w:val="2"/>
          </w:tcPr>
          <w:p w14:paraId="5CEB0707" w14:textId="77777777" w:rsidR="00FE12AF" w:rsidRDefault="00FE12AF" w:rsidP="00FE12AF">
            <w:bookmarkStart w:id="0" w:name="_heading=h.gjdgxs" w:colFirst="0" w:colLast="0"/>
            <w:bookmarkEnd w:id="0"/>
            <w:r>
              <w:t xml:space="preserve">Identify workplace hazards through inspections and reviews. </w:t>
            </w:r>
          </w:p>
          <w:p w14:paraId="3F7985EA" w14:textId="77777777" w:rsidR="00FE12AF" w:rsidRDefault="00FE12AF" w:rsidP="00FE12AF">
            <w:r>
              <w:t xml:space="preserve">Submit program reports to department heads and supervisors. </w:t>
            </w:r>
          </w:p>
          <w:p w14:paraId="20FF1EEA" w14:textId="5081C29B" w:rsidR="00183A8F" w:rsidRPr="0030786D" w:rsidRDefault="00FE12AF" w:rsidP="00FE12AF">
            <w:r>
              <w:t>Recommend and help facilitate improvements.</w:t>
            </w:r>
          </w:p>
        </w:tc>
      </w:tr>
      <w:tr w:rsidR="00183A8F" w14:paraId="23E8CEAF" w14:textId="77777777">
        <w:tc>
          <w:tcPr>
            <w:tcW w:w="1256" w:type="dxa"/>
          </w:tcPr>
          <w:p w14:paraId="3ADD10FB" w14:textId="77777777" w:rsidR="00183A8F" w:rsidRDefault="00183A8F" w:rsidP="00183A8F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4DE13B2F" w14:textId="38ACD6B6" w:rsidR="00183A8F" w:rsidRDefault="00F14194" w:rsidP="00183A8F">
            <w:r>
              <w:t>September 16, 2025</w:t>
            </w:r>
          </w:p>
        </w:tc>
        <w:tc>
          <w:tcPr>
            <w:tcW w:w="2729" w:type="dxa"/>
          </w:tcPr>
          <w:p w14:paraId="54A85749" w14:textId="77777777" w:rsidR="00183A8F" w:rsidRDefault="00183A8F" w:rsidP="00183A8F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592963DC" w14:textId="6AD3C9A9" w:rsidR="00183A8F" w:rsidRDefault="00126BA4" w:rsidP="00183A8F">
            <w:r>
              <w:t>Ongoing</w:t>
            </w:r>
          </w:p>
        </w:tc>
      </w:tr>
      <w:tr w:rsidR="00183A8F" w14:paraId="07D73F6E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354DC84C" w14:textId="77777777" w:rsidR="00183A8F" w:rsidRDefault="00183A8F" w:rsidP="00183A8F">
            <w:r>
              <w:rPr>
                <w:b/>
              </w:rPr>
              <w:t xml:space="preserve">Key Performance Indicators that may be impacted </w:t>
            </w:r>
            <w:proofErr w:type="gramStart"/>
            <w:r>
              <w:rPr>
                <w:b/>
              </w:rPr>
              <w:t>as a result of</w:t>
            </w:r>
            <w:proofErr w:type="gramEnd"/>
            <w:r>
              <w:rPr>
                <w:b/>
              </w:rPr>
              <w:t xml:space="preserve"> completion / implementation</w:t>
            </w:r>
          </w:p>
        </w:tc>
        <w:tc>
          <w:tcPr>
            <w:tcW w:w="5725" w:type="dxa"/>
            <w:gridSpan w:val="2"/>
          </w:tcPr>
          <w:p w14:paraId="0409D258" w14:textId="77777777" w:rsidR="00183A8F" w:rsidRDefault="00183A8F" w:rsidP="00183A8F"/>
        </w:tc>
      </w:tr>
    </w:tbl>
    <w:p w14:paraId="67A9210C" w14:textId="77777777" w:rsidR="00D67863" w:rsidRDefault="00D67863"/>
    <w:p w14:paraId="5E65AB24" w14:textId="77777777" w:rsidR="00D67863" w:rsidRDefault="00EB6CE5">
      <w:r>
        <w:t xml:space="preserve">Submit completed goal reports by Oct. 1 each fall semester to College Council and </w:t>
      </w:r>
      <w:hyperlink r:id="rId14">
        <w:r>
          <w:rPr>
            <w:color w:val="1155CC"/>
            <w:u w:val="single"/>
          </w:rPr>
          <w:t>ire@wnc.edu</w:t>
        </w:r>
      </w:hyperlink>
      <w:r>
        <w:t xml:space="preserve">. </w:t>
      </w:r>
    </w:p>
    <w:p w14:paraId="372DB721" w14:textId="77777777" w:rsidR="00D67863" w:rsidRDefault="00EB6CE5">
      <w:pPr>
        <w:jc w:val="center"/>
      </w:pPr>
      <w:r>
        <w:rPr>
          <w:b/>
        </w:rPr>
        <w:t>WESTERN NEVADA COLLEGE</w:t>
      </w:r>
    </w:p>
    <w:p w14:paraId="6FD72B53" w14:textId="77777777" w:rsidR="00D67863" w:rsidRDefault="00EB6CE5">
      <w:pPr>
        <w:jc w:val="center"/>
        <w:rPr>
          <w:b/>
        </w:rPr>
      </w:pPr>
      <w:r>
        <w:rPr>
          <w:b/>
        </w:rPr>
        <w:t>STANDING OR OTHER COMMITTEE ANNUAL GOALS ASSESSMENT REPORT</w:t>
      </w:r>
    </w:p>
    <w:p w14:paraId="2CA61427" w14:textId="77777777" w:rsidR="00D67863" w:rsidRDefault="00EB6CE5">
      <w:r>
        <w:rPr>
          <w:b/>
        </w:rPr>
        <w:t xml:space="preserve">DIRECTIONS: </w:t>
      </w:r>
      <w:r>
        <w:t xml:space="preserve">Use this template to record an assessment of this committee’s annual goal progress and achievement. This assessment of committee goals should be completed by May 1 each spring semester and submitted to College Council and </w:t>
      </w:r>
      <w:hyperlink r:id="rId15">
        <w:r>
          <w:rPr>
            <w:color w:val="1155CC"/>
            <w:u w:val="single"/>
          </w:rPr>
          <w:t>ire@wnc.edu</w:t>
        </w:r>
      </w:hyperlink>
      <w:r>
        <w:t xml:space="preserve">. </w:t>
      </w:r>
    </w:p>
    <w:p w14:paraId="7A5FDF86" w14:textId="77777777" w:rsidR="00D67863" w:rsidRDefault="00EB6CE5">
      <w:pPr>
        <w:rPr>
          <w:b/>
          <w:sz w:val="24"/>
          <w:szCs w:val="24"/>
        </w:rPr>
      </w:pPr>
      <w:r>
        <w:t xml:space="preserve">Copy and paste the goals you outlined in your annual goals report in </w:t>
      </w:r>
      <w:proofErr w:type="gramStart"/>
      <w:r>
        <w:t>the space</w:t>
      </w:r>
      <w:proofErr w:type="gramEnd"/>
      <w:r>
        <w:t xml:space="preserve">. Under each goal, write a brief final report on progress toward goal completion. Consider reporting on successes, challenges, and next steps for each goal. </w:t>
      </w:r>
    </w:p>
    <w:p w14:paraId="4B0F2332" w14:textId="77777777" w:rsidR="00D67863" w:rsidRDefault="00D67863"/>
    <w:tbl>
      <w:tblPr>
        <w:tblStyle w:val="af8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2DF7656A" w14:textId="77777777">
        <w:tc>
          <w:tcPr>
            <w:tcW w:w="3625" w:type="dxa"/>
            <w:gridSpan w:val="2"/>
          </w:tcPr>
          <w:p w14:paraId="1EC61766" w14:textId="77777777" w:rsidR="00D67863" w:rsidRDefault="00EB6CE5"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307C5C8D" w14:textId="77777777" w:rsidR="00D67863" w:rsidRDefault="00D67863">
            <w:pPr>
              <w:spacing w:after="0" w:line="240" w:lineRule="auto"/>
            </w:pPr>
          </w:p>
        </w:tc>
      </w:tr>
      <w:tr w:rsidR="00D67863" w14:paraId="6E27DA73" w14:textId="77777777">
        <w:tc>
          <w:tcPr>
            <w:tcW w:w="3625" w:type="dxa"/>
            <w:gridSpan w:val="2"/>
          </w:tcPr>
          <w:p w14:paraId="06FA6555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4F0E2ED7" w14:textId="77777777" w:rsidR="00D67863" w:rsidRDefault="00D67863"/>
        </w:tc>
      </w:tr>
      <w:tr w:rsidR="00D67863" w14:paraId="4578A623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09F460A5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7F2C5EF2" w14:textId="77777777" w:rsidR="00D67863" w:rsidRDefault="00D67863"/>
        </w:tc>
        <w:tc>
          <w:tcPr>
            <w:tcW w:w="5725" w:type="dxa"/>
            <w:gridSpan w:val="2"/>
          </w:tcPr>
          <w:p w14:paraId="64437547" w14:textId="77777777" w:rsidR="00D67863" w:rsidRDefault="00D67863">
            <w:pPr>
              <w:widowControl/>
              <w:spacing w:after="0" w:line="240" w:lineRule="auto"/>
            </w:pPr>
          </w:p>
          <w:p w14:paraId="0AF71F4E" w14:textId="77777777" w:rsidR="00D67863" w:rsidRDefault="00D67863"/>
        </w:tc>
      </w:tr>
      <w:tr w:rsidR="00D67863" w14:paraId="6E56C968" w14:textId="77777777">
        <w:tc>
          <w:tcPr>
            <w:tcW w:w="1256" w:type="dxa"/>
          </w:tcPr>
          <w:p w14:paraId="408A6C66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196D5D2C" w14:textId="77777777" w:rsidR="00D67863" w:rsidRDefault="00D67863"/>
        </w:tc>
        <w:tc>
          <w:tcPr>
            <w:tcW w:w="2729" w:type="dxa"/>
          </w:tcPr>
          <w:p w14:paraId="139C2BD7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694A9C30" w14:textId="77777777" w:rsidR="00D67863" w:rsidRDefault="00D67863"/>
        </w:tc>
      </w:tr>
      <w:tr w:rsidR="00D67863" w14:paraId="3EB7190F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1279912C" w14:textId="77777777" w:rsidR="00D67863" w:rsidRDefault="00EB6CE5">
            <w:r>
              <w:rPr>
                <w:b/>
              </w:rPr>
              <w:t xml:space="preserve">Key Performance Indicators that may be impacted </w:t>
            </w:r>
            <w:proofErr w:type="gramStart"/>
            <w:r>
              <w:rPr>
                <w:b/>
              </w:rPr>
              <w:t>as a result of</w:t>
            </w:r>
            <w:proofErr w:type="gramEnd"/>
            <w:r>
              <w:rPr>
                <w:b/>
              </w:rPr>
              <w:t xml:space="preserve"> completion / implementation</w:t>
            </w:r>
          </w:p>
        </w:tc>
        <w:tc>
          <w:tcPr>
            <w:tcW w:w="5725" w:type="dxa"/>
            <w:gridSpan w:val="2"/>
          </w:tcPr>
          <w:p w14:paraId="5CC2F829" w14:textId="77777777" w:rsidR="00D67863" w:rsidRDefault="00D67863"/>
        </w:tc>
      </w:tr>
    </w:tbl>
    <w:p w14:paraId="114917F6" w14:textId="77777777" w:rsidR="00D67863" w:rsidRDefault="00D67863">
      <w:pPr>
        <w:rPr>
          <w:sz w:val="24"/>
          <w:szCs w:val="24"/>
        </w:rPr>
      </w:pPr>
    </w:p>
    <w:p w14:paraId="3C290518" w14:textId="77777777" w:rsidR="00D67863" w:rsidRDefault="00D67863">
      <w:pPr>
        <w:spacing w:after="0" w:line="240" w:lineRule="auto"/>
      </w:pPr>
    </w:p>
    <w:p w14:paraId="0CB54390" w14:textId="77777777" w:rsidR="00D67863" w:rsidRDefault="00EB6CE5">
      <w:pPr>
        <w:spacing w:after="0" w:line="240" w:lineRule="auto"/>
      </w:pPr>
      <w:r>
        <w:rPr>
          <w:b/>
        </w:rPr>
        <w:t>FINAL REPORT</w:t>
      </w:r>
      <w:r>
        <w:t xml:space="preserve"> for above goal: </w:t>
      </w:r>
    </w:p>
    <w:p w14:paraId="20ED96A0" w14:textId="77777777" w:rsidR="00D67863" w:rsidRDefault="00D67863">
      <w:pPr>
        <w:spacing w:after="0" w:line="240" w:lineRule="auto"/>
      </w:pPr>
    </w:p>
    <w:p w14:paraId="55B82B26" w14:textId="77777777" w:rsidR="00D67863" w:rsidRDefault="00D67863">
      <w:pPr>
        <w:spacing w:after="0" w:line="240" w:lineRule="auto"/>
      </w:pPr>
    </w:p>
    <w:p w14:paraId="155C4565" w14:textId="77777777" w:rsidR="00D67863" w:rsidRDefault="00D67863">
      <w:pPr>
        <w:spacing w:after="0" w:line="240" w:lineRule="auto"/>
      </w:pPr>
    </w:p>
    <w:p w14:paraId="7B5124B1" w14:textId="77777777" w:rsidR="00D67863" w:rsidRDefault="00D67863">
      <w:pPr>
        <w:spacing w:after="0" w:line="240" w:lineRule="auto"/>
      </w:pPr>
    </w:p>
    <w:p w14:paraId="27021446" w14:textId="77777777" w:rsidR="00D67863" w:rsidRDefault="00D67863">
      <w:pPr>
        <w:spacing w:after="0" w:line="240" w:lineRule="auto"/>
      </w:pPr>
    </w:p>
    <w:sectPr w:rsidR="00D67863" w:rsidSect="00EB6CE5">
      <w:headerReference w:type="default" r:id="rId16"/>
      <w:pgSz w:w="12240" w:h="15840"/>
      <w:pgMar w:top="576" w:right="1440" w:bottom="57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0761" w14:textId="77777777" w:rsidR="00605AB2" w:rsidRDefault="00605AB2">
      <w:pPr>
        <w:spacing w:after="0" w:line="240" w:lineRule="auto"/>
      </w:pPr>
      <w:r>
        <w:separator/>
      </w:r>
    </w:p>
  </w:endnote>
  <w:endnote w:type="continuationSeparator" w:id="0">
    <w:p w14:paraId="6FA5E46C" w14:textId="77777777" w:rsidR="00605AB2" w:rsidRDefault="0060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7487" w14:textId="77777777" w:rsidR="00605AB2" w:rsidRDefault="00605AB2">
      <w:pPr>
        <w:spacing w:after="0" w:line="240" w:lineRule="auto"/>
      </w:pPr>
      <w:r>
        <w:separator/>
      </w:r>
    </w:p>
  </w:footnote>
  <w:footnote w:type="continuationSeparator" w:id="0">
    <w:p w14:paraId="2DAA3B90" w14:textId="77777777" w:rsidR="00605AB2" w:rsidRDefault="0060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9E43" w14:textId="77777777" w:rsidR="00D67863" w:rsidRDefault="00D67863"/>
  <w:p w14:paraId="76DF5FE8" w14:textId="77777777" w:rsidR="00D67863" w:rsidRDefault="00D678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25E"/>
    <w:multiLevelType w:val="multilevel"/>
    <w:tmpl w:val="A274EB54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31" w:hanging="360"/>
      </w:pPr>
    </w:lvl>
    <w:lvl w:ilvl="3">
      <w:numFmt w:val="bullet"/>
      <w:lvlText w:val="•"/>
      <w:lvlJc w:val="left"/>
      <w:pPr>
        <w:ind w:left="3322" w:hanging="360"/>
      </w:pPr>
    </w:lvl>
    <w:lvl w:ilvl="4">
      <w:numFmt w:val="bullet"/>
      <w:lvlText w:val="•"/>
      <w:lvlJc w:val="left"/>
      <w:pPr>
        <w:ind w:left="4213" w:hanging="360"/>
      </w:pPr>
    </w:lvl>
    <w:lvl w:ilvl="5">
      <w:numFmt w:val="bullet"/>
      <w:lvlText w:val="•"/>
      <w:lvlJc w:val="left"/>
      <w:pPr>
        <w:ind w:left="5104" w:hanging="360"/>
      </w:pPr>
    </w:lvl>
    <w:lvl w:ilvl="6">
      <w:numFmt w:val="bullet"/>
      <w:lvlText w:val="•"/>
      <w:lvlJc w:val="left"/>
      <w:pPr>
        <w:ind w:left="5995" w:hanging="360"/>
      </w:pPr>
    </w:lvl>
    <w:lvl w:ilvl="7">
      <w:numFmt w:val="bullet"/>
      <w:lvlText w:val="•"/>
      <w:lvlJc w:val="left"/>
      <w:pPr>
        <w:ind w:left="6886" w:hanging="360"/>
      </w:pPr>
    </w:lvl>
    <w:lvl w:ilvl="8">
      <w:numFmt w:val="bullet"/>
      <w:lvlText w:val="•"/>
      <w:lvlJc w:val="left"/>
      <w:pPr>
        <w:ind w:left="7777" w:hanging="360"/>
      </w:pPr>
    </w:lvl>
  </w:abstractNum>
  <w:abstractNum w:abstractNumId="1" w15:restartNumberingAfterBreak="0">
    <w:nsid w:val="1F4128DE"/>
    <w:multiLevelType w:val="multilevel"/>
    <w:tmpl w:val="13B20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5866039">
    <w:abstractNumId w:val="1"/>
  </w:num>
  <w:num w:numId="2" w16cid:durableId="18567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63"/>
    <w:rsid w:val="00000D4F"/>
    <w:rsid w:val="000517D8"/>
    <w:rsid w:val="000714DA"/>
    <w:rsid w:val="000818A4"/>
    <w:rsid w:val="000A075F"/>
    <w:rsid w:val="000B70B2"/>
    <w:rsid w:val="00126BA4"/>
    <w:rsid w:val="00137BFC"/>
    <w:rsid w:val="00183A8F"/>
    <w:rsid w:val="001A7EC3"/>
    <w:rsid w:val="00250894"/>
    <w:rsid w:val="00277837"/>
    <w:rsid w:val="00292341"/>
    <w:rsid w:val="0030786D"/>
    <w:rsid w:val="00382CA2"/>
    <w:rsid w:val="00391548"/>
    <w:rsid w:val="003B3B4F"/>
    <w:rsid w:val="004754DF"/>
    <w:rsid w:val="00495E31"/>
    <w:rsid w:val="004A698F"/>
    <w:rsid w:val="005234A3"/>
    <w:rsid w:val="0053728F"/>
    <w:rsid w:val="00563971"/>
    <w:rsid w:val="005E7558"/>
    <w:rsid w:val="00605AB2"/>
    <w:rsid w:val="006428A1"/>
    <w:rsid w:val="00646269"/>
    <w:rsid w:val="00657EC4"/>
    <w:rsid w:val="00675013"/>
    <w:rsid w:val="00811026"/>
    <w:rsid w:val="00877A6C"/>
    <w:rsid w:val="008A2473"/>
    <w:rsid w:val="008B1810"/>
    <w:rsid w:val="008B77FB"/>
    <w:rsid w:val="008D3F7C"/>
    <w:rsid w:val="00972D5E"/>
    <w:rsid w:val="009A2523"/>
    <w:rsid w:val="009C548A"/>
    <w:rsid w:val="009C6C25"/>
    <w:rsid w:val="00A01AAC"/>
    <w:rsid w:val="00A1020B"/>
    <w:rsid w:val="00A16582"/>
    <w:rsid w:val="00A417E7"/>
    <w:rsid w:val="00A921E4"/>
    <w:rsid w:val="00AB423A"/>
    <w:rsid w:val="00AD6571"/>
    <w:rsid w:val="00B17C50"/>
    <w:rsid w:val="00B6795F"/>
    <w:rsid w:val="00B96206"/>
    <w:rsid w:val="00C04621"/>
    <w:rsid w:val="00C2257B"/>
    <w:rsid w:val="00C853F1"/>
    <w:rsid w:val="00CD480E"/>
    <w:rsid w:val="00CD5676"/>
    <w:rsid w:val="00CE3BB4"/>
    <w:rsid w:val="00D67863"/>
    <w:rsid w:val="00DC6C0E"/>
    <w:rsid w:val="00E11675"/>
    <w:rsid w:val="00E660E5"/>
    <w:rsid w:val="00EB6CE5"/>
    <w:rsid w:val="00EF00F1"/>
    <w:rsid w:val="00EF2DC2"/>
    <w:rsid w:val="00F14194"/>
    <w:rsid w:val="00F50E81"/>
    <w:rsid w:val="00F9548B"/>
    <w:rsid w:val="00FB0943"/>
    <w:rsid w:val="00FE12AF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F33A"/>
  <w15:docId w15:val="{B4F9969B-E993-40B2-82BC-926D637C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1B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8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0874"/>
    <w:pPr>
      <w:ind w:left="720"/>
      <w:contextualSpacing/>
    </w:p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herine.strain@wnc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e@wnc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e@wnc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re@wnc.ed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re@w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73a29-5e84-47bf-855b-bd7ad13652cf">
      <Terms xmlns="http://schemas.microsoft.com/office/infopath/2007/PartnerControls"/>
    </lcf76f155ced4ddcb4097134ff3c332f>
    <TaxCatchAll xmlns="c8f07842-564b-4e12-a10e-728024ed0f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M/WC+S+nZy0XDtVP3zCxjRuN9w==">AMUW2mU2Zws2Z3sAAkGGx2Kfb6srwahXSFHyza7I/7szu6E4b4OaOpgHN13wDI/KZ7OsIztSIC6U8/fAAVb+vM8UNVOH5hQyEbkC81YSxaztvRswR1pBR0Ad6rWjOunIJe/+shltNzJb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ac1ce17abf81bec0522b0fc9542036fd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e091567f5a193cc28aa1596e1d16193b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163DA-D2D0-4FD3-8C1B-B1C3E8895729}">
  <ds:schemaRefs>
    <ds:schemaRef ds:uri="http://schemas.microsoft.com/office/2006/metadata/properties"/>
    <ds:schemaRef ds:uri="http://schemas.microsoft.com/office/infopath/2007/PartnerControls"/>
    <ds:schemaRef ds:uri="33773a29-5e84-47bf-855b-bd7ad13652cf"/>
    <ds:schemaRef ds:uri="c8f07842-564b-4e12-a10e-728024ed0f8a"/>
  </ds:schemaRefs>
</ds:datastoreItem>
</file>

<file path=customXml/itemProps2.xml><?xml version="1.0" encoding="utf-8"?>
<ds:datastoreItem xmlns:ds="http://schemas.openxmlformats.org/officeDocument/2006/customXml" ds:itemID="{8115A3F7-01E5-4F34-B1E6-DCEAAE2B6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6203B29-CEBC-45B9-967B-9977593CB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07842-564b-4e12-a10e-728024ed0f8a"/>
    <ds:schemaRef ds:uri="33773a29-5e84-47bf-855b-bd7ad1365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3170cd-059c-4f48-9dca-4ba548a52fe7}" enabled="0" method="" siteId="{743170cd-059c-4f48-9dca-4ba548a52f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Desroches, Kim</dc:creator>
  <cp:lastModifiedBy>Strain, Katherine</cp:lastModifiedBy>
  <cp:revision>2</cp:revision>
  <cp:lastPrinted>2025-11-13T00:15:00Z</cp:lastPrinted>
  <dcterms:created xsi:type="dcterms:W3CDTF">2025-11-15T01:56:00Z</dcterms:created>
  <dcterms:modified xsi:type="dcterms:W3CDTF">2025-11-15T01:56:00Z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</Properties>
</file>